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rawing1.xml" ContentType="application/vnd.ms-office.drawingml.diagramDrawing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 mc:Ignorable="w14 w15 w16se w16cid wp14">
  <w:body>
    <w:p w:rsidRPr="000F61D7" w:rsidR="00333683" w:rsidP="00333683" w:rsidRDefault="00333683" w14:paraId="416F31D7" w14:textId="77777777">
      <w:pPr>
        <w:keepNext/>
        <w:keepLines/>
        <w:spacing w:before="240" w:after="120"/>
        <w:outlineLvl w:val="1"/>
        <w:rPr>
          <w:rFonts w:ascii="Franklin Gothic Book" w:hAnsi="Franklin Gothic Book" w:eastAsia="Times New Roman" w:cs="Times New Roman"/>
          <w:b/>
          <w:sz w:val="28"/>
          <w:szCs w:val="28"/>
          <w:lang w:val="en-US"/>
        </w:rPr>
      </w:pPr>
      <w:r w:rsidRPr="000F61D7">
        <w:rPr>
          <w:rFonts w:ascii="Franklin Gothic Book" w:hAnsi="Franklin Gothic Book" w:eastAsia="Times New Roman" w:cs="Times New Roman"/>
          <w:b/>
          <w:sz w:val="28"/>
          <w:szCs w:val="28"/>
          <w:lang w:val="en-US"/>
        </w:rPr>
        <w:t>Job description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979"/>
        <w:gridCol w:w="3108"/>
        <w:gridCol w:w="1978"/>
        <w:gridCol w:w="2002"/>
      </w:tblGrid>
      <w:tr w:rsidRPr="000F61D7" w:rsidR="000F61D7" w:rsidTr="63FC615E" w14:paraId="109F786A" w14:textId="77777777">
        <w:trPr>
          <w:trHeight w:val="510"/>
        </w:trPr>
        <w:tc>
          <w:tcPr>
            <w:tcW w:w="1979" w:type="dxa"/>
            <w:tcMar/>
            <w:vAlign w:val="center"/>
          </w:tcPr>
          <w:p w:rsidRPr="000F61D7" w:rsidR="00333683" w:rsidP="00333683" w:rsidRDefault="00333683" w14:paraId="61D7DDE5" w14:textId="77777777">
            <w:pPr>
              <w:rPr>
                <w:rFonts w:ascii="Franklin Gothic Book" w:hAnsi="Franklin Gothic Book"/>
                <w:b/>
              </w:rPr>
            </w:pPr>
            <w:r w:rsidRPr="000F61D7">
              <w:rPr>
                <w:rFonts w:ascii="Franklin Gothic Book" w:hAnsi="Franklin Gothic Book"/>
                <w:b/>
              </w:rPr>
              <w:t>Job title:</w:t>
            </w:r>
          </w:p>
        </w:tc>
        <w:tc>
          <w:tcPr>
            <w:tcW w:w="7088" w:type="dxa"/>
            <w:gridSpan w:val="3"/>
            <w:tcMar/>
            <w:vAlign w:val="center"/>
          </w:tcPr>
          <w:p w:rsidRPr="000F61D7" w:rsidR="00333683" w:rsidP="00333683" w:rsidRDefault="00512E4E" w14:paraId="31687D66" w14:textId="723256A1">
            <w:pPr>
              <w:rPr>
                <w:rFonts w:ascii="Franklin Gothic Book" w:hAnsi="Franklin Gothic Book" w:eastAsia="Arial" w:cs="Times New Roman"/>
              </w:rPr>
            </w:pPr>
            <w:r w:rsidRPr="007405B6">
              <w:rPr>
                <w:rFonts w:ascii="Franklin Gothic Book" w:hAnsi="Franklin Gothic Book"/>
              </w:rPr>
              <w:t>Maintenance and Installation Electrician</w:t>
            </w:r>
          </w:p>
        </w:tc>
      </w:tr>
      <w:tr w:rsidRPr="000F61D7" w:rsidR="000F61D7" w:rsidTr="63FC615E" w14:paraId="1E96B069" w14:textId="77777777">
        <w:trPr>
          <w:trHeight w:val="510"/>
        </w:trPr>
        <w:tc>
          <w:tcPr>
            <w:tcW w:w="1979" w:type="dxa"/>
            <w:tcMar/>
            <w:vAlign w:val="center"/>
          </w:tcPr>
          <w:p w:rsidRPr="000F61D7" w:rsidR="00333683" w:rsidP="00333683" w:rsidRDefault="00333683" w14:paraId="50DB437D" w14:textId="77777777">
            <w:pPr>
              <w:rPr>
                <w:rFonts w:ascii="Franklin Gothic Book" w:hAnsi="Franklin Gothic Book"/>
                <w:b/>
              </w:rPr>
            </w:pPr>
            <w:r w:rsidRPr="000F61D7">
              <w:rPr>
                <w:rFonts w:ascii="Franklin Gothic Book" w:hAnsi="Franklin Gothic Book"/>
                <w:b/>
              </w:rPr>
              <w:t>Department:</w:t>
            </w:r>
          </w:p>
        </w:tc>
        <w:tc>
          <w:tcPr>
            <w:tcW w:w="3108" w:type="dxa"/>
            <w:tcMar/>
            <w:vAlign w:val="center"/>
          </w:tcPr>
          <w:p w:rsidRPr="000F61D7" w:rsidR="00333683" w:rsidP="00333683" w:rsidRDefault="00D26F00" w14:paraId="06B8E91B" w14:textId="0779BC3C">
            <w:pPr>
              <w:rPr>
                <w:rFonts w:ascii="Franklin Gothic Book" w:hAnsi="Franklin Gothic Book" w:eastAsia="Arial" w:cs="Times New Roman"/>
              </w:rPr>
            </w:pPr>
            <w:r w:rsidRPr="63FC615E" w:rsidR="00D26F00">
              <w:rPr>
                <w:rFonts w:ascii="Franklin Gothic Book" w:hAnsi="Franklin Gothic Book" w:eastAsia="Arial" w:cs="Times New Roman"/>
              </w:rPr>
              <w:t xml:space="preserve"> </w:t>
            </w:r>
            <w:r w:rsidRPr="63FC615E" w:rsidR="619D896F">
              <w:rPr>
                <w:rFonts w:ascii="Franklin Gothic Book" w:hAnsi="Franklin Gothic Book" w:eastAsia="Arial" w:cs="Times New Roman"/>
              </w:rPr>
              <w:t xml:space="preserve">Head of Finance &amp; Strategy </w:t>
            </w:r>
          </w:p>
        </w:tc>
        <w:tc>
          <w:tcPr>
            <w:tcW w:w="1978" w:type="dxa"/>
            <w:tcMar/>
            <w:vAlign w:val="center"/>
          </w:tcPr>
          <w:p w:rsidRPr="000F61D7" w:rsidR="00333683" w:rsidP="00333683" w:rsidRDefault="000F61D7" w14:paraId="7ED36A5A" w14:textId="59205FF9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Contract</w:t>
            </w:r>
            <w:r w:rsidRPr="000F61D7" w:rsidR="00333683"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2002" w:type="dxa"/>
            <w:tcMar/>
            <w:vAlign w:val="center"/>
          </w:tcPr>
          <w:p w:rsidRPr="00D26F00" w:rsidR="00333683" w:rsidP="00333683" w:rsidRDefault="00512E4E" w14:paraId="0FA3EBB8" w14:textId="003518BB">
            <w:pPr>
              <w:rPr>
                <w:rFonts w:ascii="Franklin Gothic Book" w:hAnsi="Franklin Gothic Book"/>
              </w:rPr>
            </w:pPr>
            <w:r w:rsidRPr="007405B6">
              <w:rPr>
                <w:rFonts w:ascii="Franklin Gothic Book" w:hAnsi="Franklin Gothic Book"/>
              </w:rPr>
              <w:t xml:space="preserve"> Part time, permanent </w:t>
            </w:r>
          </w:p>
        </w:tc>
      </w:tr>
      <w:tr w:rsidRPr="000F61D7" w:rsidR="000F61D7" w:rsidTr="63FC615E" w14:paraId="5B15E812" w14:textId="77777777">
        <w:trPr>
          <w:trHeight w:val="510"/>
        </w:trPr>
        <w:tc>
          <w:tcPr>
            <w:tcW w:w="1979" w:type="dxa"/>
            <w:tcMar/>
            <w:vAlign w:val="center"/>
          </w:tcPr>
          <w:p w:rsidRPr="000F61D7" w:rsidR="00333683" w:rsidP="00333683" w:rsidRDefault="000F61D7" w14:paraId="15FA7953" w14:textId="0C56B16D">
            <w:pPr>
              <w:rPr>
                <w:rFonts w:ascii="Franklin Gothic Book" w:hAnsi="Franklin Gothic Book" w:eastAsia="Arial" w:cs="Times New Roman"/>
                <w:b/>
              </w:rPr>
            </w:pPr>
            <w:r w:rsidRPr="000F61D7">
              <w:rPr>
                <w:rFonts w:ascii="Franklin Gothic Book" w:hAnsi="Franklin Gothic Book"/>
                <w:b/>
              </w:rPr>
              <w:t>Reporting To</w:t>
            </w:r>
            <w:r w:rsidRPr="000F61D7" w:rsidR="00333683">
              <w:rPr>
                <w:rFonts w:ascii="Franklin Gothic Book" w:hAnsi="Franklin Gothic Book" w:eastAsia="Arial" w:cs="Times New Roman"/>
                <w:b/>
              </w:rPr>
              <w:t>:</w:t>
            </w:r>
          </w:p>
        </w:tc>
        <w:tc>
          <w:tcPr>
            <w:tcW w:w="3108" w:type="dxa"/>
            <w:tcMar/>
            <w:vAlign w:val="center"/>
          </w:tcPr>
          <w:p w:rsidRPr="000F61D7" w:rsidR="00333683" w:rsidP="63FC615E" w:rsidRDefault="00512E4E" w14:paraId="450D1C13" w14:textId="18FFF2C2">
            <w:pPr>
              <w:rPr>
                <w:rFonts w:ascii="Franklin Gothic Book" w:hAnsi="Franklin Gothic Book"/>
              </w:rPr>
            </w:pPr>
            <w:r w:rsidRPr="63FC615E" w:rsidR="2F08F619">
              <w:rPr>
                <w:rFonts w:ascii="Franklin Gothic Book" w:hAnsi="Franklin Gothic Book"/>
              </w:rPr>
              <w:t xml:space="preserve">Estate, </w:t>
            </w:r>
            <w:bookmarkStart w:name="_Int_POoMW1la" w:id="1037097357"/>
            <w:r w:rsidRPr="63FC615E" w:rsidR="43D1DFB6">
              <w:rPr>
                <w:rFonts w:ascii="Franklin Gothic Book" w:hAnsi="Franklin Gothic Book"/>
              </w:rPr>
              <w:t>Buildings,</w:t>
            </w:r>
            <w:bookmarkEnd w:id="1037097357"/>
            <w:r w:rsidRPr="63FC615E" w:rsidR="2F08F619">
              <w:rPr>
                <w:rFonts w:ascii="Franklin Gothic Book" w:hAnsi="Franklin Gothic Book"/>
              </w:rPr>
              <w:t xml:space="preserve"> and Infrastructure Manager. </w:t>
            </w:r>
          </w:p>
        </w:tc>
        <w:tc>
          <w:tcPr>
            <w:tcW w:w="1978" w:type="dxa"/>
            <w:tcMar/>
            <w:vAlign w:val="center"/>
          </w:tcPr>
          <w:p w:rsidRPr="000F61D7" w:rsidR="00333683" w:rsidP="00333683" w:rsidRDefault="000F61D7" w14:paraId="22FAE437" w14:textId="4D75AC02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Hours per week</w:t>
            </w:r>
            <w:r w:rsidRPr="000F61D7" w:rsidR="00333683"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2002" w:type="dxa"/>
            <w:tcMar/>
            <w:vAlign w:val="center"/>
          </w:tcPr>
          <w:p w:rsidRPr="000F61D7" w:rsidR="00333683" w:rsidP="00333683" w:rsidRDefault="00512E4E" w14:paraId="0E11C742" w14:textId="73FE522A">
            <w:pPr>
              <w:rPr>
                <w:rFonts w:ascii="Franklin Gothic Book" w:hAnsi="Franklin Gothic Book" w:eastAsia="Arial" w:cs="Times New Roman"/>
              </w:rPr>
            </w:pPr>
            <w:r w:rsidRPr="007405B6">
              <w:rPr>
                <w:rFonts w:ascii="Franklin Gothic Book" w:hAnsi="Franklin Gothic Book"/>
              </w:rPr>
              <w:t xml:space="preserve">(15 hours per week)  </w:t>
            </w:r>
          </w:p>
        </w:tc>
      </w:tr>
    </w:tbl>
    <w:p w:rsidRPr="000F61D7" w:rsidR="00333683" w:rsidP="00333683" w:rsidRDefault="00333683" w14:paraId="7274E41C" w14:textId="77777777">
      <w:pPr>
        <w:rPr>
          <w:rFonts w:ascii="Franklin Gothic Book" w:hAnsi="Franklin Gothic Book" w:eastAsia="Arial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0F61D7" w:rsidR="000F61D7" w:rsidTr="63FC615E" w14:paraId="57B96461" w14:textId="77777777">
        <w:tc>
          <w:tcPr>
            <w:tcW w:w="9016" w:type="dxa"/>
            <w:tcMar/>
          </w:tcPr>
          <w:p w:rsidRPr="000F61D7" w:rsidR="00333683" w:rsidP="00333683" w:rsidRDefault="00333683" w14:paraId="096003C1" w14:textId="77777777">
            <w:pPr>
              <w:rPr>
                <w:rFonts w:ascii="Franklin Gothic Book" w:hAnsi="Franklin Gothic Book" w:eastAsia="Arial" w:cs="Times New Roman"/>
                <w:b/>
              </w:rPr>
            </w:pPr>
            <w:r w:rsidRPr="000F61D7">
              <w:rPr>
                <w:rFonts w:ascii="Franklin Gothic Book" w:hAnsi="Franklin Gothic Book" w:eastAsia="Arial" w:cs="Times New Roman"/>
                <w:b/>
              </w:rPr>
              <w:t>1.  Job purpose</w:t>
            </w:r>
          </w:p>
          <w:p w:rsidR="00D26F00" w:rsidP="00512E4E" w:rsidRDefault="00D26F00" w14:paraId="49FC0CDA" w14:textId="77777777">
            <w:pPr>
              <w:rPr>
                <w:rFonts w:ascii="Franklin Gothic Book" w:hAnsi="Franklin Gothic Book"/>
              </w:rPr>
            </w:pPr>
          </w:p>
          <w:p w:rsidRPr="007405B6" w:rsidR="00512E4E" w:rsidP="00512E4E" w:rsidRDefault="00512E4E" w14:paraId="45643B86" w14:textId="142B1A46">
            <w:pPr>
              <w:rPr>
                <w:rFonts w:ascii="Franklin Gothic Book" w:hAnsi="Franklin Gothic Book"/>
              </w:rPr>
            </w:pPr>
            <w:r w:rsidRPr="63FC615E" w:rsidR="00512E4E">
              <w:rPr>
                <w:rFonts w:ascii="Franklin Gothic Book" w:hAnsi="Franklin Gothic Book"/>
              </w:rPr>
              <w:t xml:space="preserve">Maintenance of existing </w:t>
            </w:r>
            <w:r w:rsidRPr="63FC615E" w:rsidR="3D8BBD9D">
              <w:rPr>
                <w:rFonts w:ascii="Franklin Gothic Book" w:hAnsi="Franklin Gothic Book"/>
              </w:rPr>
              <w:t>permanent and</w:t>
            </w:r>
            <w:r w:rsidRPr="63FC615E" w:rsidR="00512E4E">
              <w:rPr>
                <w:rFonts w:ascii="Franklin Gothic Book" w:hAnsi="Franklin Gothic Book"/>
              </w:rPr>
              <w:t xml:space="preserve"> display electrical infrastructure. Installation of new electrical equipment and infrastructure across all YMT sites</w:t>
            </w:r>
            <w:r w:rsidRPr="63FC615E" w:rsidR="00512E4E">
              <w:rPr>
                <w:rFonts w:ascii="Franklin Gothic Book" w:hAnsi="Franklin Gothic Book"/>
              </w:rPr>
              <w:t xml:space="preserve">.  </w:t>
            </w:r>
            <w:r w:rsidRPr="63FC615E" w:rsidR="00512E4E">
              <w:rPr>
                <w:rFonts w:ascii="Franklin Gothic Book" w:hAnsi="Franklin Gothic Book"/>
              </w:rPr>
              <w:t xml:space="preserve"> </w:t>
            </w:r>
          </w:p>
          <w:p w:rsidRPr="000F61D7" w:rsidR="00333683" w:rsidP="00333683" w:rsidRDefault="00333683" w14:paraId="24EDF414" w14:textId="77777777">
            <w:pPr>
              <w:rPr>
                <w:rFonts w:ascii="Franklin Gothic Book" w:hAnsi="Franklin Gothic Book" w:eastAsia="Arial" w:cs="Times New Roman"/>
              </w:rPr>
            </w:pPr>
          </w:p>
        </w:tc>
      </w:tr>
    </w:tbl>
    <w:p w:rsidRPr="000F61D7" w:rsidR="00333683" w:rsidP="00333683" w:rsidRDefault="00333683" w14:paraId="7E4CB128" w14:textId="77777777">
      <w:pPr>
        <w:rPr>
          <w:rFonts w:ascii="Franklin Gothic Book" w:hAnsi="Franklin Gothic Book" w:eastAsia="Arial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0F61D7" w:rsidR="00333683" w:rsidTr="63FC615E" w14:paraId="6EAEB45D" w14:textId="77777777">
        <w:tc>
          <w:tcPr>
            <w:tcW w:w="10140" w:type="dxa"/>
            <w:tcMar/>
          </w:tcPr>
          <w:p w:rsidRPr="000F61D7" w:rsidR="00333683" w:rsidP="00333683" w:rsidRDefault="00333683" w14:paraId="5F353627" w14:textId="53320AFC">
            <w:pPr>
              <w:rPr>
                <w:rFonts w:ascii="Franklin Gothic Book" w:hAnsi="Franklin Gothic Book" w:eastAsia="Arial" w:cs="Times New Roman"/>
                <w:b/>
              </w:rPr>
            </w:pPr>
            <w:r w:rsidRPr="000F61D7">
              <w:rPr>
                <w:rFonts w:ascii="Franklin Gothic Book" w:hAnsi="Franklin Gothic Book" w:eastAsia="Arial" w:cs="Times New Roman"/>
                <w:b/>
              </w:rPr>
              <w:t>2.  Dimensions</w:t>
            </w:r>
          </w:p>
          <w:p w:rsidR="00D26F00" w:rsidP="00512E4E" w:rsidRDefault="00D26F00" w14:paraId="5AB77FC5" w14:textId="77777777">
            <w:pPr>
              <w:rPr>
                <w:rFonts w:ascii="Franklin Gothic Book" w:hAnsi="Franklin Gothic Book"/>
              </w:rPr>
            </w:pPr>
          </w:p>
          <w:p w:rsidRPr="007405B6" w:rsidR="00512E4E" w:rsidP="00512E4E" w:rsidRDefault="00512E4E" w14:paraId="134E12AF" w14:textId="6585D7DF">
            <w:pPr>
              <w:rPr>
                <w:rFonts w:ascii="Franklin Gothic Book" w:hAnsi="Franklin Gothic Book"/>
              </w:rPr>
            </w:pPr>
            <w:r w:rsidRPr="007405B6">
              <w:rPr>
                <w:rFonts w:ascii="Franklin Gothic Book" w:hAnsi="Franklin Gothic Book"/>
              </w:rPr>
              <w:t>Keeping the existing electrical infrastructure in a safe condition in line with current regulations.</w:t>
            </w:r>
          </w:p>
          <w:p w:rsidR="00512E4E" w:rsidP="00823284" w:rsidRDefault="00823284" w14:paraId="798F5889" w14:textId="307521F7">
            <w:pPr>
              <w:rPr>
                <w:rFonts w:ascii="Franklin Gothic Book" w:hAnsi="Franklin Gothic Book"/>
              </w:rPr>
            </w:pPr>
            <w:r w:rsidRPr="63FC615E" w:rsidR="4D0E86FD">
              <w:rPr>
                <w:rFonts w:ascii="Franklin Gothic Book" w:hAnsi="Franklin Gothic Book"/>
              </w:rPr>
              <w:t xml:space="preserve">Responding to requests through </w:t>
            </w:r>
            <w:r w:rsidRPr="63FC615E" w:rsidR="71C67B03">
              <w:rPr>
                <w:rFonts w:ascii="Franklin Gothic Book" w:hAnsi="Franklin Gothic Book"/>
              </w:rPr>
              <w:t>the Facilities Log</w:t>
            </w:r>
          </w:p>
          <w:p w:rsidRPr="007405B6" w:rsidR="00823284" w:rsidP="00823284" w:rsidRDefault="00A241A2" w14:paraId="724B70C4" w14:textId="284B143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Working with Curators on exhibition installations </w:t>
            </w:r>
            <w:r w:rsidR="00823284">
              <w:rPr>
                <w:rFonts w:ascii="Franklin Gothic Book" w:hAnsi="Franklin Gothic Book"/>
              </w:rPr>
              <w:t xml:space="preserve"> </w:t>
            </w:r>
          </w:p>
          <w:p w:rsidRPr="000F61D7" w:rsidR="00333683" w:rsidP="00333683" w:rsidRDefault="00333683" w14:paraId="5029CD1D" w14:textId="77777777">
            <w:pPr>
              <w:rPr>
                <w:rFonts w:ascii="Franklin Gothic Book" w:hAnsi="Franklin Gothic Book" w:eastAsia="Arial" w:cs="Times New Roman"/>
              </w:rPr>
            </w:pPr>
          </w:p>
        </w:tc>
      </w:tr>
    </w:tbl>
    <w:p w:rsidRPr="000F61D7" w:rsidR="00333683" w:rsidP="00333683" w:rsidRDefault="00333683" w14:paraId="3F4A4407" w14:textId="77777777">
      <w:pPr>
        <w:rPr>
          <w:rFonts w:ascii="Franklin Gothic Book" w:hAnsi="Franklin Gothic Book" w:eastAsia="Arial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0F61D7" w:rsidR="00333683" w:rsidTr="00250027" w14:paraId="040B89C1" w14:textId="77777777">
        <w:tc>
          <w:tcPr>
            <w:tcW w:w="10140" w:type="dxa"/>
          </w:tcPr>
          <w:p w:rsidRPr="000F61D7" w:rsidR="00333683" w:rsidP="00333683" w:rsidRDefault="00333683" w14:paraId="1F209E48" w14:textId="0E1655FF">
            <w:pPr>
              <w:rPr>
                <w:rFonts w:ascii="Franklin Gothic Book" w:hAnsi="Franklin Gothic Book" w:eastAsia="Arial" w:cs="Times New Roman"/>
                <w:b/>
              </w:rPr>
            </w:pPr>
            <w:r w:rsidRPr="000F61D7">
              <w:rPr>
                <w:rFonts w:ascii="Franklin Gothic Book" w:hAnsi="Franklin Gothic Book" w:eastAsia="Arial" w:cs="Times New Roman"/>
                <w:b/>
              </w:rPr>
              <w:t>3.  Principal accountabilities</w:t>
            </w:r>
          </w:p>
          <w:p w:rsidRPr="000F61D7" w:rsidR="00333683" w:rsidP="00333683" w:rsidRDefault="00333683" w14:paraId="57D3A022" w14:textId="77777777">
            <w:pPr>
              <w:rPr>
                <w:rFonts w:ascii="Franklin Gothic Book" w:hAnsi="Franklin Gothic Book" w:eastAsia="Arial" w:cs="Times New Roman"/>
                <w:bCs/>
              </w:rPr>
            </w:pPr>
          </w:p>
          <w:p w:rsidR="00A241A2" w:rsidP="00333683" w:rsidRDefault="00A241A2" w14:paraId="2365A923" w14:textId="77777777">
            <w:pPr>
              <w:rPr>
                <w:rFonts w:ascii="Franklin Gothic Book" w:hAnsi="Franklin Gothic Book" w:eastAsia="Arial" w:cs="Times New Roman"/>
                <w:bCs/>
              </w:rPr>
            </w:pPr>
            <w:r>
              <w:rPr>
                <w:rFonts w:ascii="Franklin Gothic Book" w:hAnsi="Franklin Gothic Book" w:eastAsia="Arial" w:cs="Times New Roman"/>
                <w:bCs/>
              </w:rPr>
              <w:t>Maintenance of electrical installations to comply with current legislation.</w:t>
            </w:r>
          </w:p>
          <w:p w:rsidR="005E62FC" w:rsidP="005E62FC" w:rsidRDefault="00A241A2" w14:paraId="59290BF3" w14:textId="77777777">
            <w:pPr>
              <w:rPr>
                <w:rFonts w:ascii="Franklin Gothic Book" w:hAnsi="Franklin Gothic Book" w:eastAsia="Arial" w:cs="Times New Roman"/>
                <w:bCs/>
              </w:rPr>
            </w:pPr>
            <w:r>
              <w:rPr>
                <w:rFonts w:ascii="Franklin Gothic Book" w:hAnsi="Franklin Gothic Book" w:eastAsia="Arial" w:cs="Times New Roman"/>
                <w:bCs/>
              </w:rPr>
              <w:t xml:space="preserve"> </w:t>
            </w:r>
          </w:p>
          <w:p w:rsidRPr="005E62FC" w:rsidR="00CB051C" w:rsidP="005E62FC" w:rsidRDefault="00CB051C" w14:paraId="0881F907" w14:textId="16BC45D1">
            <w:pPr>
              <w:rPr>
                <w:rFonts w:ascii="Franklin Gothic Book" w:hAnsi="Franklin Gothic Book" w:eastAsia="Arial" w:cs="Times New Roman"/>
                <w:bCs/>
              </w:rPr>
            </w:pPr>
            <w:r w:rsidRPr="00E637ED">
              <w:rPr>
                <w:rFonts w:ascii="Franklin Gothic Book" w:hAnsi="Franklin Gothic Book"/>
                <w:b/>
              </w:rPr>
              <w:t>Other duties</w:t>
            </w:r>
          </w:p>
          <w:p w:rsidRPr="00C85A97" w:rsidR="005439D1" w:rsidP="005439D1" w:rsidRDefault="005439D1" w14:paraId="079A5406" w14:textId="77777777">
            <w:pPr>
              <w:pStyle w:val="Heading1"/>
              <w:outlineLvl w:val="0"/>
              <w:rPr>
                <w:rFonts w:ascii="Franklin Gothic Book" w:hAnsi="Franklin Gothic Book"/>
                <w:b w:val="0"/>
                <w:sz w:val="22"/>
                <w:szCs w:val="22"/>
              </w:rPr>
            </w:pPr>
            <w:r w:rsidRPr="00C85A97">
              <w:rPr>
                <w:rFonts w:ascii="Franklin Gothic Book" w:hAnsi="Franklin Gothic Book"/>
                <w:b w:val="0"/>
                <w:sz w:val="22"/>
                <w:szCs w:val="22"/>
              </w:rPr>
              <w:t>Attend occasional emergencies outside opening times.</w:t>
            </w:r>
          </w:p>
          <w:p w:rsidRPr="00C85A97" w:rsidR="005439D1" w:rsidP="005439D1" w:rsidRDefault="005439D1" w14:paraId="46961C28" w14:textId="77777777">
            <w:pPr>
              <w:pStyle w:val="Heading1"/>
              <w:outlineLvl w:val="0"/>
              <w:rPr>
                <w:rFonts w:ascii="Franklin Gothic Book" w:hAnsi="Franklin Gothic Book"/>
                <w:b w:val="0"/>
                <w:sz w:val="22"/>
                <w:szCs w:val="22"/>
              </w:rPr>
            </w:pPr>
            <w:r w:rsidRPr="00C85A97">
              <w:rPr>
                <w:rFonts w:ascii="Franklin Gothic Book" w:hAnsi="Franklin Gothic Book"/>
                <w:b w:val="0"/>
                <w:sz w:val="22"/>
                <w:szCs w:val="22"/>
              </w:rPr>
              <w:t>Work across all sites with other Technicians and YMT staff.</w:t>
            </w:r>
          </w:p>
          <w:p w:rsidRPr="00C85A97" w:rsidR="005439D1" w:rsidP="005439D1" w:rsidRDefault="005439D1" w14:paraId="07C30A4B" w14:textId="77777777">
            <w:pPr>
              <w:pStyle w:val="Heading1"/>
              <w:outlineLvl w:val="0"/>
              <w:rPr>
                <w:rFonts w:ascii="Franklin Gothic Book" w:hAnsi="Franklin Gothic Book"/>
                <w:b w:val="0"/>
                <w:sz w:val="22"/>
                <w:szCs w:val="22"/>
              </w:rPr>
            </w:pPr>
            <w:r w:rsidRPr="00C85A97">
              <w:rPr>
                <w:rFonts w:ascii="Franklin Gothic Book" w:hAnsi="Franklin Gothic Book"/>
                <w:b w:val="0"/>
                <w:sz w:val="22"/>
                <w:szCs w:val="22"/>
              </w:rPr>
              <w:t>Attend staff, site and team meetings.</w:t>
            </w:r>
          </w:p>
          <w:p w:rsidRPr="00C85A97" w:rsidR="005439D1" w:rsidP="005439D1" w:rsidRDefault="005439D1" w14:paraId="606E97F7" w14:textId="77777777">
            <w:pPr>
              <w:pStyle w:val="Heading1"/>
              <w:outlineLvl w:val="0"/>
              <w:rPr>
                <w:rFonts w:ascii="Franklin Gothic Book" w:hAnsi="Franklin Gothic Book"/>
                <w:b w:val="0"/>
                <w:sz w:val="22"/>
                <w:szCs w:val="22"/>
              </w:rPr>
            </w:pPr>
            <w:r w:rsidRPr="00C85A97">
              <w:rPr>
                <w:rFonts w:ascii="Franklin Gothic Book" w:hAnsi="Franklin Gothic Book"/>
                <w:b w:val="0"/>
                <w:sz w:val="22"/>
                <w:szCs w:val="22"/>
              </w:rPr>
              <w:t>Place orders using a computerised purchase order system.</w:t>
            </w:r>
          </w:p>
          <w:p w:rsidRPr="00C85A97" w:rsidR="005439D1" w:rsidP="005439D1" w:rsidRDefault="005439D1" w14:paraId="0DC8CBD4" w14:textId="77777777">
            <w:pPr>
              <w:pStyle w:val="Heading1"/>
              <w:outlineLvl w:val="0"/>
              <w:rPr>
                <w:rFonts w:ascii="Franklin Gothic Book" w:hAnsi="Franklin Gothic Book"/>
                <w:b w:val="0"/>
                <w:sz w:val="22"/>
                <w:szCs w:val="22"/>
              </w:rPr>
            </w:pPr>
            <w:r w:rsidRPr="00C85A97">
              <w:rPr>
                <w:rFonts w:ascii="Franklin Gothic Book" w:hAnsi="Franklin Gothic Book"/>
                <w:b w:val="0"/>
                <w:sz w:val="22"/>
                <w:szCs w:val="22"/>
              </w:rPr>
              <w:t xml:space="preserve">Collection and disposal of WEE skip items. </w:t>
            </w:r>
          </w:p>
          <w:p w:rsidRPr="00C85A97" w:rsidR="005439D1" w:rsidP="005439D1" w:rsidRDefault="005439D1" w14:paraId="6B404979" w14:textId="77777777">
            <w:pPr>
              <w:pStyle w:val="Heading1"/>
              <w:outlineLvl w:val="0"/>
              <w:rPr>
                <w:rFonts w:ascii="Franklin Gothic Book" w:hAnsi="Franklin Gothic Book"/>
                <w:sz w:val="22"/>
                <w:szCs w:val="22"/>
              </w:rPr>
            </w:pPr>
            <w:r w:rsidRPr="00C85A97">
              <w:rPr>
                <w:rFonts w:ascii="Franklin Gothic Book" w:hAnsi="Franklin Gothic Book"/>
                <w:b w:val="0"/>
                <w:sz w:val="22"/>
                <w:szCs w:val="22"/>
              </w:rPr>
              <w:t xml:space="preserve">Attend refresher courses when required to do so. </w:t>
            </w:r>
          </w:p>
          <w:p w:rsidRPr="00C85A97" w:rsidR="005439D1" w:rsidP="005439D1" w:rsidRDefault="005439D1" w14:paraId="1C4F8F69" w14:textId="77777777">
            <w:pPr>
              <w:rPr>
                <w:rFonts w:ascii="Franklin Gothic Book" w:hAnsi="Franklin Gothic Book" w:cs="Arial"/>
                <w:lang w:eastAsia="en-GB"/>
              </w:rPr>
            </w:pPr>
            <w:r w:rsidRPr="00C85A97">
              <w:rPr>
                <w:rFonts w:ascii="Franklin Gothic Book" w:hAnsi="Franklin Gothic Book"/>
                <w:lang w:eastAsia="en-GB"/>
              </w:rPr>
              <w:t>To promote and develop equality and diversity in line with YMT Equality Statement.</w:t>
            </w:r>
          </w:p>
          <w:p w:rsidRPr="00C85A97" w:rsidR="00D26F00" w:rsidP="00D26F00" w:rsidRDefault="00D26F00" w14:paraId="266D858C" w14:textId="77777777">
            <w:pPr>
              <w:rPr>
                <w:rFonts w:ascii="Franklin Gothic Book" w:hAnsi="Franklin Gothic Book"/>
                <w:lang w:eastAsia="en-GB"/>
              </w:rPr>
            </w:pPr>
            <w:r w:rsidRPr="00C85A97">
              <w:rPr>
                <w:rFonts w:ascii="Franklin Gothic Book" w:hAnsi="Franklin Gothic Book"/>
                <w:lang w:eastAsia="en-GB"/>
              </w:rPr>
              <w:t>Other duties may be required from time to time which are consistent with the grading of this post</w:t>
            </w:r>
          </w:p>
          <w:p w:rsidRPr="000F61D7" w:rsidR="00333683" w:rsidP="005439D1" w:rsidRDefault="00333683" w14:paraId="07B69F57" w14:textId="77777777">
            <w:pPr>
              <w:rPr>
                <w:rFonts w:ascii="Franklin Gothic Book" w:hAnsi="Franklin Gothic Book" w:eastAsia="Arial" w:cs="Times New Roman"/>
                <w:bCs/>
              </w:rPr>
            </w:pPr>
          </w:p>
        </w:tc>
      </w:tr>
    </w:tbl>
    <w:p w:rsidRPr="000F61D7" w:rsidR="00333683" w:rsidP="00333683" w:rsidRDefault="00333683" w14:paraId="49B0521E" w14:textId="77777777">
      <w:pPr>
        <w:rPr>
          <w:rFonts w:ascii="Franklin Gothic Book" w:hAnsi="Franklin Gothic Book" w:eastAsia="Arial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0F61D7" w:rsidR="00333683" w:rsidTr="002C5932" w14:paraId="1B09E0C2" w14:textId="77777777">
        <w:tc>
          <w:tcPr>
            <w:tcW w:w="9016" w:type="dxa"/>
          </w:tcPr>
          <w:p w:rsidRPr="00823284" w:rsidR="00823284" w:rsidP="00333683" w:rsidRDefault="00333683" w14:paraId="699F8BFE" w14:textId="28CA7507">
            <w:pPr>
              <w:rPr>
                <w:rFonts w:ascii="Franklin Gothic Book" w:hAnsi="Franklin Gothic Book" w:eastAsia="Arial" w:cs="Times New Roman"/>
                <w:b/>
              </w:rPr>
            </w:pPr>
            <w:r w:rsidRPr="000F61D7">
              <w:rPr>
                <w:rFonts w:ascii="Franklin Gothic Book" w:hAnsi="Franklin Gothic Book" w:eastAsia="Arial" w:cs="Times New Roman"/>
                <w:lang w:val="en-US"/>
              </w:rPr>
              <w:br w:type="page"/>
            </w:r>
            <w:r w:rsidRPr="000F61D7">
              <w:rPr>
                <w:rFonts w:ascii="Franklin Gothic Book" w:hAnsi="Franklin Gothic Book" w:eastAsia="Arial" w:cs="Times New Roman"/>
                <w:b/>
              </w:rPr>
              <w:t>4.  Key performance measures</w:t>
            </w:r>
          </w:p>
          <w:p w:rsidRPr="000F61D7" w:rsidR="002C5932" w:rsidP="00333683" w:rsidRDefault="002C5932" w14:paraId="5D0C6442" w14:textId="77777777">
            <w:pPr>
              <w:rPr>
                <w:rFonts w:ascii="Franklin Gothic Book" w:hAnsi="Franklin Gothic Book" w:eastAsia="Arial" w:cs="Times New Roman"/>
                <w:bCs/>
              </w:rPr>
            </w:pPr>
          </w:p>
          <w:p w:rsidRPr="007405B6" w:rsidR="00823284" w:rsidP="00823284" w:rsidRDefault="00823284" w14:paraId="0C2A1EFB" w14:textId="77777777">
            <w:pPr>
              <w:rPr>
                <w:rFonts w:ascii="Franklin Gothic Book" w:hAnsi="Franklin Gothic Book"/>
              </w:rPr>
            </w:pPr>
            <w:r w:rsidRPr="007405B6">
              <w:rPr>
                <w:rFonts w:ascii="Franklin Gothic Book" w:hAnsi="Franklin Gothic Book"/>
              </w:rPr>
              <w:t>Keeping the existing electrical infrastructure in a safe condition in line with current regulations.</w:t>
            </w:r>
          </w:p>
          <w:p w:rsidRPr="007405B6" w:rsidR="00823284" w:rsidP="00823284" w:rsidRDefault="00823284" w14:paraId="46F334A3" w14:textId="77777777">
            <w:pPr>
              <w:rPr>
                <w:rFonts w:ascii="Franklin Gothic Book" w:hAnsi="Franklin Gothic Book"/>
              </w:rPr>
            </w:pPr>
            <w:r w:rsidRPr="007405B6">
              <w:rPr>
                <w:rFonts w:ascii="Franklin Gothic Book" w:hAnsi="Franklin Gothic Book"/>
              </w:rPr>
              <w:t>Checking the electrical safety of YMT equipment.</w:t>
            </w:r>
          </w:p>
          <w:p w:rsidRPr="007405B6" w:rsidR="00823284" w:rsidP="00823284" w:rsidRDefault="00823284" w14:paraId="7B37268E" w14:textId="77777777">
            <w:pPr>
              <w:rPr>
                <w:rFonts w:ascii="Franklin Gothic Book" w:hAnsi="Franklin Gothic Book"/>
              </w:rPr>
            </w:pPr>
            <w:r w:rsidRPr="007405B6">
              <w:rPr>
                <w:rFonts w:ascii="Franklin Gothic Book" w:hAnsi="Franklin Gothic Book"/>
              </w:rPr>
              <w:t>Working alongside other YMT staff during the installation of exhibitions.</w:t>
            </w:r>
          </w:p>
          <w:p w:rsidRPr="000F61D7" w:rsidR="00333683" w:rsidP="00333683" w:rsidRDefault="00333683" w14:paraId="295ACA26" w14:textId="77777777">
            <w:pPr>
              <w:rPr>
                <w:rFonts w:ascii="Franklin Gothic Book" w:hAnsi="Franklin Gothic Book" w:eastAsia="Arial" w:cs="Times New Roman"/>
                <w:bCs/>
                <w:lang w:val="en-US"/>
              </w:rPr>
            </w:pPr>
          </w:p>
        </w:tc>
      </w:tr>
    </w:tbl>
    <w:p w:rsidRPr="000F61D7" w:rsidR="00333683" w:rsidP="00333683" w:rsidRDefault="00333683" w14:paraId="65003ADB" w14:textId="77777777">
      <w:pPr>
        <w:rPr>
          <w:rFonts w:ascii="Franklin Gothic Book" w:hAnsi="Franklin Gothic Book" w:eastAsia="Arial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0F61D7" w:rsidR="002C5932" w:rsidTr="63FC615E" w14:paraId="09A99B7C" w14:textId="77777777">
        <w:tc>
          <w:tcPr>
            <w:tcW w:w="9016" w:type="dxa"/>
            <w:tcMar/>
          </w:tcPr>
          <w:p w:rsidRPr="000F61D7" w:rsidR="002C5932" w:rsidP="002C5932" w:rsidRDefault="002C5932" w14:paraId="54DECF3B" w14:textId="77FE375A">
            <w:pPr>
              <w:rPr>
                <w:rFonts w:ascii="Franklin Gothic Book" w:hAnsi="Franklin Gothic Book" w:eastAsia="Arial" w:cs="Times New Roman"/>
                <w:b/>
              </w:rPr>
            </w:pPr>
            <w:r w:rsidRPr="000F61D7">
              <w:rPr>
                <w:rFonts w:ascii="Franklin Gothic Book" w:hAnsi="Franklin Gothic Book" w:eastAsia="Arial" w:cs="Times New Roman"/>
                <w:b/>
              </w:rPr>
              <w:t>5.  Knowledge, skills</w:t>
            </w:r>
            <w:r w:rsidR="00CB051C">
              <w:rPr>
                <w:rFonts w:ascii="Franklin Gothic Book" w:hAnsi="Franklin Gothic Book" w:eastAsia="Arial" w:cs="Times New Roman"/>
                <w:b/>
              </w:rPr>
              <w:t>,</w:t>
            </w:r>
            <w:r w:rsidRPr="000F61D7">
              <w:rPr>
                <w:rFonts w:ascii="Franklin Gothic Book" w:hAnsi="Franklin Gothic Book" w:eastAsia="Arial" w:cs="Times New Roman"/>
                <w:b/>
              </w:rPr>
              <w:t xml:space="preserve"> experience</w:t>
            </w:r>
            <w:r w:rsidR="00CB051C">
              <w:rPr>
                <w:rFonts w:ascii="Franklin Gothic Book" w:hAnsi="Franklin Gothic Book" w:eastAsia="Arial" w:cs="Times New Roman"/>
                <w:b/>
              </w:rPr>
              <w:t xml:space="preserve"> and behaviours</w:t>
            </w:r>
          </w:p>
          <w:p w:rsidRPr="000F61D7" w:rsidR="002C5932" w:rsidP="002C5932" w:rsidRDefault="002C5932" w14:paraId="3D1C01F0" w14:textId="77777777">
            <w:pPr>
              <w:rPr>
                <w:rFonts w:ascii="Franklin Gothic Book" w:hAnsi="Franklin Gothic Book" w:eastAsia="Arial" w:cs="Times New Roman"/>
                <w:i/>
              </w:rPr>
            </w:pPr>
          </w:p>
          <w:p w:rsidR="00CB051C" w:rsidP="00CB051C" w:rsidRDefault="00CB051C" w14:paraId="2F7EF9F4" w14:textId="00AF0E70">
            <w:pPr>
              <w:rPr>
                <w:rFonts w:ascii="Franklin Gothic Book" w:hAnsi="Franklin Gothic Book"/>
                <w:b/>
              </w:rPr>
            </w:pPr>
            <w:r w:rsidRPr="00CB051C">
              <w:rPr>
                <w:rFonts w:ascii="Franklin Gothic Book" w:hAnsi="Franklin Gothic Book"/>
                <w:b/>
              </w:rPr>
              <w:t>Knowledge</w:t>
            </w:r>
          </w:p>
          <w:p w:rsidRPr="007405B6" w:rsidR="00D03DC5" w:rsidP="00C85A97" w:rsidRDefault="00D03DC5" w14:paraId="2F990C83" w14:textId="4C1D0E72">
            <w:pPr>
              <w:numPr>
                <w:ilvl w:val="0"/>
                <w:numId w:val="8"/>
              </w:numPr>
              <w:rPr>
                <w:rFonts w:ascii="Franklin Gothic Book" w:hAnsi="Franklin Gothic Book"/>
              </w:rPr>
            </w:pPr>
            <w:r w:rsidRPr="63FC615E" w:rsidR="552A1F18">
              <w:rPr>
                <w:rFonts w:ascii="Franklin Gothic Book" w:hAnsi="Franklin Gothic Book"/>
              </w:rPr>
              <w:t>Qualified to 1</w:t>
            </w:r>
            <w:r w:rsidRPr="63FC615E" w:rsidR="04186AA5">
              <w:rPr>
                <w:rFonts w:ascii="Franklin Gothic Book" w:hAnsi="Franklin Gothic Book"/>
              </w:rPr>
              <w:t>8</w:t>
            </w:r>
            <w:r w:rsidRPr="63FC615E" w:rsidR="552A1F18">
              <w:rPr>
                <w:rFonts w:ascii="Franklin Gothic Book" w:hAnsi="Franklin Gothic Book"/>
                <w:vertAlign w:val="superscript"/>
              </w:rPr>
              <w:t>th</w:t>
            </w:r>
            <w:r w:rsidRPr="63FC615E" w:rsidR="552A1F18">
              <w:rPr>
                <w:rFonts w:ascii="Franklin Gothic Book" w:hAnsi="Franklin Gothic Book"/>
              </w:rPr>
              <w:t xml:space="preserve"> </w:t>
            </w:r>
            <w:r w:rsidRPr="63FC615E" w:rsidR="0220A726">
              <w:rPr>
                <w:rFonts w:ascii="Franklin Gothic Book" w:hAnsi="Franklin Gothic Book"/>
              </w:rPr>
              <w:t>Editions</w:t>
            </w:r>
            <w:r w:rsidRPr="63FC615E" w:rsidR="0220A726">
              <w:rPr>
                <w:rFonts w:ascii="Franklin Gothic Book" w:hAnsi="Franklin Gothic Book"/>
              </w:rPr>
              <w:t xml:space="preserve"> 2391</w:t>
            </w:r>
            <w:r w:rsidRPr="63FC615E" w:rsidR="552A1F18">
              <w:rPr>
                <w:rFonts w:ascii="Franklin Gothic Book" w:hAnsi="Franklin Gothic Book"/>
              </w:rPr>
              <w:t xml:space="preserve"> or 2394/2395 Test and Inspection</w:t>
            </w:r>
          </w:p>
          <w:p w:rsidRPr="00D03DC5" w:rsidR="00D03DC5" w:rsidP="00C85A97" w:rsidRDefault="00D03DC5" w14:paraId="6D4EA3FE" w14:textId="056FCAFA">
            <w:pPr>
              <w:numPr>
                <w:ilvl w:val="0"/>
                <w:numId w:val="8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G</w:t>
            </w:r>
            <w:r w:rsidRPr="007405B6">
              <w:rPr>
                <w:rFonts w:ascii="Franklin Gothic Book" w:hAnsi="Franklin Gothic Book"/>
              </w:rPr>
              <w:t>ood understanding of existing relevant legislation.</w:t>
            </w:r>
          </w:p>
          <w:p w:rsidR="00C85A97" w:rsidP="00C85A97" w:rsidRDefault="00CB051C" w14:paraId="18ED254C" w14:textId="77777777">
            <w:pPr>
              <w:rPr>
                <w:rFonts w:ascii="Franklin Gothic Book" w:hAnsi="Franklin Gothic Book"/>
                <w:b/>
              </w:rPr>
            </w:pPr>
            <w:r w:rsidRPr="00CB051C">
              <w:rPr>
                <w:rFonts w:ascii="Franklin Gothic Book" w:hAnsi="Franklin Gothic Book"/>
                <w:b/>
              </w:rPr>
              <w:lastRenderedPageBreak/>
              <w:t>Skills</w:t>
            </w:r>
          </w:p>
          <w:p w:rsidR="00CB051C" w:rsidP="00C85A97" w:rsidRDefault="00D03DC5" w14:paraId="32F93CEC" w14:textId="085FFE7E">
            <w:pPr>
              <w:pStyle w:val="ListParagraph"/>
              <w:numPr>
                <w:ilvl w:val="0"/>
                <w:numId w:val="8"/>
              </w:numPr>
              <w:rPr>
                <w:rFonts w:ascii="Franklin Gothic Book" w:hAnsi="Franklin Gothic Book"/>
                <w:b/>
              </w:rPr>
            </w:pPr>
            <w:r w:rsidRPr="00C85A97">
              <w:rPr>
                <w:rFonts w:ascii="Franklin Gothic Book" w:hAnsi="Franklin Gothic Book"/>
              </w:rPr>
              <w:t>Cat 5e Data Cabling</w:t>
            </w:r>
            <w:r w:rsidRPr="00C85A97">
              <w:rPr>
                <w:rFonts w:ascii="Franklin Gothic Book" w:hAnsi="Franklin Gothic Book"/>
                <w:b/>
              </w:rPr>
              <w:t xml:space="preserve"> </w:t>
            </w:r>
            <w:r w:rsidRPr="00C85A97">
              <w:rPr>
                <w:rFonts w:ascii="Franklin Gothic Book" w:hAnsi="Franklin Gothic Book"/>
              </w:rPr>
              <w:t>PAT Testing</w:t>
            </w:r>
            <w:r w:rsidRPr="00C85A97">
              <w:rPr>
                <w:rFonts w:ascii="Franklin Gothic Book" w:hAnsi="Franklin Gothic Book"/>
                <w:b/>
              </w:rPr>
              <w:t xml:space="preserve"> </w:t>
            </w:r>
          </w:p>
          <w:p w:rsidRPr="007405B6" w:rsidR="00C85A97" w:rsidP="00C85A97" w:rsidRDefault="00C85A97" w14:paraId="18CE80B8" w14:textId="77777777">
            <w:pPr>
              <w:numPr>
                <w:ilvl w:val="0"/>
                <w:numId w:val="8"/>
              </w:numPr>
              <w:rPr>
                <w:rFonts w:ascii="Franklin Gothic Book" w:hAnsi="Franklin Gothic Book"/>
              </w:rPr>
            </w:pPr>
            <w:r w:rsidRPr="007405B6">
              <w:rPr>
                <w:rFonts w:ascii="Franklin Gothic Book" w:hAnsi="Franklin Gothic Book"/>
              </w:rPr>
              <w:t>Ability to drive a car or van, with current full driving licence.</w:t>
            </w:r>
          </w:p>
          <w:p w:rsidRPr="00C85A97" w:rsidR="00500CE4" w:rsidP="00C85A97" w:rsidRDefault="00500CE4" w14:paraId="422CAA6A" w14:textId="2074500F">
            <w:pPr>
              <w:pStyle w:val="ListParagraph"/>
              <w:numPr>
                <w:ilvl w:val="0"/>
                <w:numId w:val="8"/>
              </w:numPr>
              <w:rPr>
                <w:rFonts w:ascii="Franklin Gothic Book" w:hAnsi="Franklin Gothic Book"/>
              </w:rPr>
            </w:pPr>
            <w:r w:rsidRPr="00500CE4">
              <w:rPr>
                <w:rFonts w:ascii="Franklin Gothic Book" w:hAnsi="Franklin Gothic Book"/>
              </w:rPr>
              <w:t>YMT has a strategic commitment to increasing its digital skills base.</w:t>
            </w:r>
            <w:r w:rsidR="00C85A97">
              <w:rPr>
                <w:rFonts w:ascii="Franklin Gothic Book" w:hAnsi="Franklin Gothic Book"/>
              </w:rPr>
              <w:t xml:space="preserve"> </w:t>
            </w:r>
            <w:r w:rsidRPr="00C85A97">
              <w:rPr>
                <w:rFonts w:ascii="Franklin Gothic Book" w:hAnsi="Franklin Gothic Book"/>
              </w:rPr>
              <w:t xml:space="preserve">The post holder should be able to demonstrate competence in one of the following areas </w:t>
            </w:r>
          </w:p>
          <w:p w:rsidR="00500CE4" w:rsidP="00C85A97" w:rsidRDefault="00500CE4" w14:paraId="070D5672" w14:textId="39ED2583">
            <w:pPr>
              <w:pStyle w:val="ListParagraph"/>
              <w:numPr>
                <w:ilvl w:val="1"/>
                <w:numId w:val="8"/>
              </w:numPr>
              <w:rPr>
                <w:rFonts w:ascii="Franklin Gothic Book" w:hAnsi="Franklin Gothic Book"/>
              </w:rPr>
            </w:pPr>
            <w:r w:rsidRPr="63FC615E" w:rsidR="7F658E8A">
              <w:rPr>
                <w:rFonts w:ascii="Franklin Gothic Book" w:hAnsi="Franklin Gothic Book"/>
              </w:rPr>
              <w:t xml:space="preserve">Digital recording – </w:t>
            </w:r>
            <w:r w:rsidRPr="63FC615E" w:rsidR="60143181">
              <w:rPr>
                <w:rFonts w:ascii="Franklin Gothic Book" w:hAnsi="Franklin Gothic Book"/>
              </w:rPr>
              <w:t>e.g.,</w:t>
            </w:r>
            <w:r w:rsidRPr="63FC615E" w:rsidR="7F658E8A">
              <w:rPr>
                <w:rFonts w:ascii="Franklin Gothic Book" w:hAnsi="Franklin Gothic Book"/>
              </w:rPr>
              <w:t xml:space="preserve"> photography, </w:t>
            </w:r>
            <w:bookmarkStart w:name="_Int_lM4Q9wCk" w:id="701692367"/>
            <w:r w:rsidRPr="63FC615E" w:rsidR="172B2164">
              <w:rPr>
                <w:rFonts w:ascii="Franklin Gothic Book" w:hAnsi="Franklin Gothic Book"/>
              </w:rPr>
              <w:t>sound,</w:t>
            </w:r>
            <w:bookmarkEnd w:id="701692367"/>
            <w:r w:rsidRPr="63FC615E" w:rsidR="7F658E8A">
              <w:rPr>
                <w:rFonts w:ascii="Franklin Gothic Book" w:hAnsi="Franklin Gothic Book"/>
              </w:rPr>
              <w:t xml:space="preserve"> or video</w:t>
            </w:r>
          </w:p>
          <w:p w:rsidRPr="00500CE4" w:rsidR="00500CE4" w:rsidP="00C85A97" w:rsidRDefault="00500CE4" w14:paraId="75271930" w14:textId="61364270">
            <w:pPr>
              <w:pStyle w:val="ListParagraph"/>
              <w:numPr>
                <w:ilvl w:val="1"/>
                <w:numId w:val="8"/>
              </w:numPr>
              <w:rPr>
                <w:rFonts w:ascii="Franklin Gothic Book" w:hAnsi="Franklin Gothic Book"/>
              </w:rPr>
            </w:pPr>
            <w:r w:rsidRPr="63FC615E" w:rsidR="7F658E8A">
              <w:rPr>
                <w:rFonts w:ascii="Franklin Gothic Book" w:hAnsi="Franklin Gothic Book"/>
              </w:rPr>
              <w:t xml:space="preserve">Social networking – </w:t>
            </w:r>
            <w:r w:rsidRPr="63FC615E" w:rsidR="5EE1ED77">
              <w:rPr>
                <w:rFonts w:ascii="Franklin Gothic Book" w:hAnsi="Franklin Gothic Book"/>
              </w:rPr>
              <w:t>e.g.,</w:t>
            </w:r>
            <w:r w:rsidRPr="63FC615E" w:rsidR="7F658E8A">
              <w:rPr>
                <w:rFonts w:ascii="Franklin Gothic Book" w:hAnsi="Franklin Gothic Book"/>
              </w:rPr>
              <w:t xml:space="preserve"> twitter or Facebook </w:t>
            </w:r>
          </w:p>
          <w:p w:rsidR="00500CE4" w:rsidP="00CB051C" w:rsidRDefault="00500CE4" w14:paraId="5CEB1BA5" w14:textId="77777777">
            <w:pPr>
              <w:rPr>
                <w:rFonts w:ascii="Franklin Gothic Book" w:hAnsi="Franklin Gothic Book"/>
                <w:b/>
              </w:rPr>
            </w:pPr>
          </w:p>
          <w:p w:rsidRPr="00CB051C" w:rsidR="00CB051C" w:rsidP="00CB051C" w:rsidRDefault="00CB051C" w14:paraId="6E12187A" w14:textId="4FCF22EA">
            <w:pPr>
              <w:rPr>
                <w:rFonts w:ascii="Franklin Gothic Book" w:hAnsi="Franklin Gothic Book"/>
                <w:b/>
              </w:rPr>
            </w:pPr>
            <w:r w:rsidRPr="00CB051C">
              <w:rPr>
                <w:rFonts w:ascii="Franklin Gothic Book" w:hAnsi="Franklin Gothic Book"/>
                <w:b/>
              </w:rPr>
              <w:t>Experience</w:t>
            </w:r>
          </w:p>
          <w:p w:rsidR="00CB051C" w:rsidP="00C85A97" w:rsidRDefault="00C85A97" w14:paraId="6F78A3B2" w14:textId="2B214DC5">
            <w:pPr>
              <w:pStyle w:val="ListParagraph"/>
              <w:numPr>
                <w:ilvl w:val="0"/>
                <w:numId w:val="9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Experience working in a similar role</w:t>
            </w:r>
          </w:p>
          <w:p w:rsidRPr="00C85A97" w:rsidR="00C85A97" w:rsidP="00C85A97" w:rsidRDefault="00C85A97" w14:paraId="37B15137" w14:textId="21880907">
            <w:pPr>
              <w:pStyle w:val="ListParagraph"/>
              <w:rPr>
                <w:rFonts w:ascii="Franklin Gothic Book" w:hAnsi="Franklin Gothic Book"/>
              </w:rPr>
            </w:pPr>
          </w:p>
          <w:p w:rsidRPr="00CB051C" w:rsidR="00CB051C" w:rsidP="00CB051C" w:rsidRDefault="00CB051C" w14:paraId="0BAAD5F4" w14:textId="4D13FF3F">
            <w:pPr>
              <w:rPr>
                <w:rFonts w:ascii="Franklin Gothic Book" w:hAnsi="Franklin Gothic Book"/>
                <w:b/>
              </w:rPr>
            </w:pPr>
            <w:r w:rsidRPr="00CB051C">
              <w:rPr>
                <w:rFonts w:ascii="Franklin Gothic Book" w:hAnsi="Franklin Gothic Book"/>
                <w:b/>
              </w:rPr>
              <w:t>Behaviours</w:t>
            </w:r>
          </w:p>
          <w:p w:rsidRPr="007405B6" w:rsidR="00D03DC5" w:rsidP="00C85A97" w:rsidRDefault="00D03DC5" w14:paraId="0E2E05D5" w14:textId="77777777">
            <w:pPr>
              <w:numPr>
                <w:ilvl w:val="0"/>
                <w:numId w:val="8"/>
              </w:numPr>
              <w:rPr>
                <w:rFonts w:ascii="Franklin Gothic Book" w:hAnsi="Franklin Gothic Book"/>
              </w:rPr>
            </w:pPr>
            <w:r w:rsidRPr="007405B6">
              <w:rPr>
                <w:rFonts w:ascii="Franklin Gothic Book" w:hAnsi="Franklin Gothic Book"/>
              </w:rPr>
              <w:t>Ability to work independently or as part of a team.</w:t>
            </w:r>
          </w:p>
          <w:p w:rsidRPr="007405B6" w:rsidR="00D03DC5" w:rsidP="00C85A97" w:rsidRDefault="00D03DC5" w14:paraId="7427EE02" w14:textId="77777777">
            <w:pPr>
              <w:numPr>
                <w:ilvl w:val="0"/>
                <w:numId w:val="8"/>
              </w:numPr>
              <w:rPr>
                <w:rFonts w:ascii="Franklin Gothic Book" w:hAnsi="Franklin Gothic Book"/>
              </w:rPr>
            </w:pPr>
            <w:r w:rsidRPr="007405B6">
              <w:rPr>
                <w:rFonts w:ascii="Franklin Gothic Book" w:hAnsi="Franklin Gothic Book"/>
              </w:rPr>
              <w:t xml:space="preserve">Ability to work in the public view. </w:t>
            </w:r>
          </w:p>
          <w:p w:rsidRPr="007405B6" w:rsidR="00D03DC5" w:rsidP="00C85A97" w:rsidRDefault="00D03DC5" w14:paraId="65B9470C" w14:textId="77777777">
            <w:pPr>
              <w:numPr>
                <w:ilvl w:val="0"/>
                <w:numId w:val="8"/>
              </w:numPr>
              <w:rPr>
                <w:rFonts w:ascii="Franklin Gothic Book" w:hAnsi="Franklin Gothic Book"/>
              </w:rPr>
            </w:pPr>
            <w:r w:rsidRPr="2F9FC79D" w:rsidR="00D03DC5">
              <w:rPr>
                <w:rFonts w:ascii="Franklin Gothic Book" w:hAnsi="Franklin Gothic Book"/>
              </w:rPr>
              <w:t xml:space="preserve">Ability to work in confined spaces. </w:t>
            </w:r>
          </w:p>
          <w:p w:rsidR="72280BEB" w:rsidP="2F9FC79D" w:rsidRDefault="72280BEB" w14:paraId="38F32EF0" w14:textId="01F93C03">
            <w:pPr>
              <w:pStyle w:val="ListParagraph"/>
              <w:numPr>
                <w:ilvl w:val="0"/>
                <w:numId w:val="8"/>
              </w:numPr>
              <w:rPr>
                <w:noProof w:val="0"/>
                <w:lang w:val="en-GB"/>
              </w:rPr>
            </w:pPr>
            <w:r w:rsidRPr="63FC615E" w:rsidR="586486D7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Commitment to and advocacy of equality, diversity, </w:t>
            </w:r>
            <w:bookmarkStart w:name="_Int_XidzcPl0" w:id="1600479708"/>
            <w:r w:rsidRPr="63FC615E" w:rsidR="7A6F0908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inclusion,</w:t>
            </w:r>
            <w:bookmarkEnd w:id="1600479708"/>
            <w:r w:rsidRPr="63FC615E" w:rsidR="586486D7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and anti-racism and understanding how these apply to the role</w:t>
            </w:r>
          </w:p>
          <w:p w:rsidRPr="00D26F00" w:rsidR="00CB051C" w:rsidP="00C85A97" w:rsidRDefault="00D03DC5" w14:paraId="1FE7D739" w14:textId="22CA7D3C">
            <w:pPr>
              <w:numPr>
                <w:ilvl w:val="0"/>
                <w:numId w:val="8"/>
              </w:numPr>
              <w:rPr>
                <w:rFonts w:ascii="Franklin Gothic Book" w:hAnsi="Franklin Gothic Book"/>
              </w:rPr>
            </w:pPr>
            <w:r w:rsidRPr="007405B6">
              <w:rPr>
                <w:rFonts w:ascii="Franklin Gothic Book" w:hAnsi="Franklin Gothic Book"/>
              </w:rPr>
              <w:t xml:space="preserve">Ability to work at heights on ladders and scaffolding. </w:t>
            </w:r>
          </w:p>
          <w:p w:rsidRPr="000F61D7" w:rsidR="002C5932" w:rsidP="00333683" w:rsidRDefault="002C5932" w14:paraId="52BF22DF" w14:textId="77777777">
            <w:pPr>
              <w:rPr>
                <w:rFonts w:ascii="Franklin Gothic Book" w:hAnsi="Franklin Gothic Book" w:eastAsia="Arial" w:cs="Times New Roman"/>
              </w:rPr>
            </w:pPr>
          </w:p>
        </w:tc>
      </w:tr>
    </w:tbl>
    <w:p w:rsidRPr="000F61D7" w:rsidR="002C5932" w:rsidP="00333683" w:rsidRDefault="002C5932" w14:paraId="4ABE88B0" w14:textId="77777777">
      <w:pPr>
        <w:rPr>
          <w:rFonts w:ascii="Franklin Gothic Book" w:hAnsi="Franklin Gothic Book" w:eastAsia="Arial" w:cs="Times New Roman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Pr="000F61D7" w:rsidR="00333683" w:rsidTr="63FC615E" w14:paraId="0B10E496" w14:textId="77777777">
        <w:tc>
          <w:tcPr>
            <w:tcW w:w="10140" w:type="dxa"/>
            <w:tcMar/>
          </w:tcPr>
          <w:p w:rsidRPr="000F61D7" w:rsidR="00333683" w:rsidP="00333683" w:rsidRDefault="00333683" w14:paraId="0A8E9AF6" w14:textId="77777777">
            <w:pPr>
              <w:rPr>
                <w:rFonts w:ascii="Franklin Gothic Book" w:hAnsi="Franklin Gothic Book" w:eastAsia="Arial" w:cs="Times New Roman"/>
                <w:b/>
              </w:rPr>
            </w:pPr>
            <w:r w:rsidRPr="000F61D7">
              <w:rPr>
                <w:rFonts w:ascii="Franklin Gothic Book" w:hAnsi="Franklin Gothic Book" w:eastAsia="Arial" w:cs="Times New Roman"/>
                <w:b/>
              </w:rPr>
              <w:t>6.  Key relationships</w:t>
            </w:r>
          </w:p>
          <w:p w:rsidRPr="007405B6" w:rsidR="005439D1" w:rsidP="005439D1" w:rsidRDefault="005439D1" w14:paraId="53D3402C" w14:textId="6B69C46C">
            <w:pPr>
              <w:rPr>
                <w:rFonts w:ascii="Franklin Gothic Book" w:hAnsi="Franklin Gothic Book"/>
              </w:rPr>
            </w:pPr>
            <w:r w:rsidRPr="63FC615E" w:rsidR="0E956E9D">
              <w:rPr>
                <w:rFonts w:ascii="Franklin Gothic Book" w:hAnsi="Franklin Gothic Book"/>
              </w:rPr>
              <w:t xml:space="preserve">Estate, </w:t>
            </w:r>
            <w:r w:rsidRPr="63FC615E" w:rsidR="0E956E9D">
              <w:rPr>
                <w:rFonts w:ascii="Franklin Gothic Book" w:hAnsi="Franklin Gothic Book"/>
              </w:rPr>
              <w:t>Buildings</w:t>
            </w:r>
            <w:r w:rsidRPr="63FC615E" w:rsidR="0E956E9D">
              <w:rPr>
                <w:rFonts w:ascii="Franklin Gothic Book" w:hAnsi="Franklin Gothic Book"/>
              </w:rPr>
              <w:t xml:space="preserve"> and Infrastructure Manager. </w:t>
            </w:r>
            <w:r w:rsidRPr="63FC615E" w:rsidR="39529AF1">
              <w:rPr>
                <w:rFonts w:ascii="Franklin Gothic Book" w:hAnsi="Franklin Gothic Book"/>
              </w:rPr>
              <w:t xml:space="preserve"> </w:t>
            </w:r>
          </w:p>
          <w:p w:rsidRPr="007405B6" w:rsidR="005439D1" w:rsidP="005439D1" w:rsidRDefault="005439D1" w14:paraId="6A51CA66" w14:textId="35729A41">
            <w:pPr>
              <w:rPr>
                <w:rFonts w:ascii="Franklin Gothic Book" w:hAnsi="Franklin Gothic Book"/>
              </w:rPr>
            </w:pPr>
            <w:r w:rsidRPr="63FC615E" w:rsidR="39529AF1">
              <w:rPr>
                <w:rFonts w:ascii="Franklin Gothic Book" w:hAnsi="Franklin Gothic Book"/>
              </w:rPr>
              <w:t xml:space="preserve">Head of </w:t>
            </w:r>
            <w:r w:rsidRPr="63FC615E" w:rsidR="5E46EB19">
              <w:rPr>
                <w:rFonts w:ascii="Franklin Gothic Book" w:hAnsi="Franklin Gothic Book"/>
              </w:rPr>
              <w:t>Finance &amp; Strat</w:t>
            </w:r>
            <w:r w:rsidRPr="63FC615E" w:rsidR="7DB5CE3D">
              <w:rPr>
                <w:rFonts w:ascii="Franklin Gothic Book" w:hAnsi="Franklin Gothic Book"/>
              </w:rPr>
              <w:t>egy</w:t>
            </w:r>
          </w:p>
          <w:p w:rsidRPr="00D26F00" w:rsidR="00333683" w:rsidP="00333683" w:rsidRDefault="005439D1" w14:paraId="783E5A08" w14:textId="4D332BBB">
            <w:pPr>
              <w:rPr>
                <w:rFonts w:ascii="Franklin Gothic Book" w:hAnsi="Franklin Gothic Book"/>
              </w:rPr>
            </w:pPr>
            <w:r w:rsidRPr="007405B6">
              <w:rPr>
                <w:rFonts w:ascii="Franklin Gothic Book" w:hAnsi="Franklin Gothic Book"/>
              </w:rPr>
              <w:t xml:space="preserve">Site Managers and Curators  </w:t>
            </w:r>
          </w:p>
        </w:tc>
      </w:tr>
    </w:tbl>
    <w:p w:rsidRPr="000F61D7" w:rsidR="00333683" w:rsidP="00333683" w:rsidRDefault="00333683" w14:paraId="221E15C0" w14:textId="77777777">
      <w:pPr>
        <w:rPr>
          <w:rFonts w:ascii="Franklin Gothic Book" w:hAnsi="Franklin Gothic Book" w:eastAsia="Arial" w:cs="Times New Roman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Pr="000F61D7" w:rsidR="00333683" w:rsidTr="5A7E6BF5" w14:paraId="62E150CA" w14:textId="77777777">
        <w:trPr>
          <w:trHeight w:val="5094"/>
        </w:trPr>
        <w:tc>
          <w:tcPr>
            <w:tcW w:w="10140" w:type="dxa"/>
            <w:tcMar/>
          </w:tcPr>
          <w:p w:rsidR="00333683" w:rsidP="00333683" w:rsidRDefault="00333683" w14:paraId="7735369F" w14:textId="45E671D8">
            <w:pPr>
              <w:rPr>
                <w:rFonts w:ascii="Franklin Gothic Book" w:hAnsi="Franklin Gothic Book" w:eastAsia="Arial" w:cs="Times New Roman"/>
                <w:b/>
              </w:rPr>
            </w:pPr>
            <w:r w:rsidRPr="000F61D7">
              <w:rPr>
                <w:rFonts w:ascii="Franklin Gothic Book" w:hAnsi="Franklin Gothic Book" w:eastAsia="Arial" w:cs="Times New Roman"/>
                <w:b/>
              </w:rPr>
              <w:t>7.  Organisation chart</w:t>
            </w:r>
          </w:p>
          <w:p w:rsidRPr="00C85A97" w:rsidR="00333683" w:rsidP="00333683" w:rsidRDefault="00C85A97" w14:paraId="5E7FAB73" w14:textId="1C7B4B3C">
            <w:pPr/>
          </w:p>
        </w:tc>
      </w:tr>
    </w:tbl>
    <w:p w:rsidRPr="000F61D7" w:rsidR="000F61D7" w:rsidP="00D26F00" w:rsidRDefault="000F61D7" w14:paraId="5FB28E25" w14:textId="77777777">
      <w:pPr>
        <w:rPr>
          <w:rFonts w:ascii="Franklin Gothic Book" w:hAnsi="Franklin Gothic Book"/>
        </w:rPr>
      </w:pPr>
      <w:bookmarkStart w:name="_GoBack" w:id="0"/>
      <w:bookmarkEnd w:id="0"/>
    </w:p>
    <w:sectPr w:rsidRPr="000F61D7" w:rsidR="000F61D7">
      <w:headerReference w:type="default" r:id="rId12"/>
      <w:footerReference w:type="default" r:id="rId1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DCD" w:rsidP="00333683" w:rsidRDefault="00277DCD" w14:paraId="3385C204" w14:textId="77777777">
      <w:pPr>
        <w:spacing w:after="0" w:line="240" w:lineRule="auto"/>
      </w:pPr>
      <w:r>
        <w:separator/>
      </w:r>
    </w:p>
  </w:endnote>
  <w:endnote w:type="continuationSeparator" w:id="0">
    <w:p w:rsidR="00277DCD" w:rsidP="00333683" w:rsidRDefault="00277DCD" w14:paraId="5E6EFD6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75631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61D7" w:rsidRDefault="000F61D7" w14:paraId="754D701E" w14:textId="5E0232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0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33683" w:rsidRDefault="00333683" w14:paraId="2120C53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DCD" w:rsidP="00333683" w:rsidRDefault="00277DCD" w14:paraId="7AC5E06C" w14:textId="77777777">
      <w:pPr>
        <w:spacing w:after="0" w:line="240" w:lineRule="auto"/>
      </w:pPr>
      <w:r>
        <w:separator/>
      </w:r>
    </w:p>
  </w:footnote>
  <w:footnote w:type="continuationSeparator" w:id="0">
    <w:p w:rsidR="00277DCD" w:rsidP="00333683" w:rsidRDefault="00277DCD" w14:paraId="62BCAC7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333683" w:rsidP="000F61D7" w:rsidRDefault="000F61D7" w14:paraId="71B12350" w14:textId="3D21F863">
    <w:pPr>
      <w:pStyle w:val="Header"/>
      <w:jc w:val="right"/>
    </w:pPr>
    <w:r w:rsidR="5A7E6BF5">
      <w:drawing>
        <wp:inline wp14:editId="6F6FEE68" wp14:anchorId="5B42BD76">
          <wp:extent cx="2781300" cy="409575"/>
          <wp:effectExtent l="0" t="0" r="0" b="9525"/>
          <wp:docPr id="4" name="Picture 1" descr="York Museums Trust-FC-Single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fc492ec9ea694344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78130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POoMW1la" int2:invalidationBookmarkName="" int2:hashCode="pv5L1y+2E57S6k" int2:id="jgLyU35F"/>
    <int2:bookmark int2:bookmarkName="_Int_XidzcPl0" int2:invalidationBookmarkName="" int2:hashCode="77Nv0YZm2ZwZnQ" int2:id="1OLn7GGG"/>
    <int2:bookmark int2:bookmarkName="_Int_lM4Q9wCk" int2:invalidationBookmarkName="" int2:hashCode="Xi6Xw8e6MDXG5v" int2:id="qPnGYpxO"/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5128B"/>
    <w:multiLevelType w:val="hybridMultilevel"/>
    <w:tmpl w:val="2DBE1CA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6E74674"/>
    <w:multiLevelType w:val="hybridMultilevel"/>
    <w:tmpl w:val="327E927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F023ECF"/>
    <w:multiLevelType w:val="hybridMultilevel"/>
    <w:tmpl w:val="AEE066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BD304AF"/>
    <w:multiLevelType w:val="hybridMultilevel"/>
    <w:tmpl w:val="110ECC9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475268AC"/>
    <w:multiLevelType w:val="hybridMultilevel"/>
    <w:tmpl w:val="73420FF0"/>
    <w:lvl w:ilvl="0" w:tplc="11CABBE2">
      <w:numFmt w:val="bullet"/>
      <w:lvlText w:val="•"/>
      <w:lvlJc w:val="left"/>
      <w:pPr>
        <w:ind w:left="720" w:hanging="720"/>
      </w:pPr>
      <w:rPr>
        <w:rFonts w:hint="default" w:ascii="Franklin Gothic Book" w:hAnsi="Franklin Gothic Book" w:eastAsia="Arial" w:cs="Times New Roman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4B135F6D"/>
    <w:multiLevelType w:val="hybridMultilevel"/>
    <w:tmpl w:val="B1A232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31A4D17"/>
    <w:multiLevelType w:val="hybridMultilevel"/>
    <w:tmpl w:val="3BFCBA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CBB4AD0"/>
    <w:multiLevelType w:val="hybridMultilevel"/>
    <w:tmpl w:val="A83453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6ED4692"/>
    <w:multiLevelType w:val="hybridMultilevel"/>
    <w:tmpl w:val="0986B4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683"/>
    <w:rsid w:val="000F61D7"/>
    <w:rsid w:val="001606A6"/>
    <w:rsid w:val="00277DCD"/>
    <w:rsid w:val="002C5932"/>
    <w:rsid w:val="00333683"/>
    <w:rsid w:val="003540B2"/>
    <w:rsid w:val="00365249"/>
    <w:rsid w:val="003C2102"/>
    <w:rsid w:val="00500CE4"/>
    <w:rsid w:val="00512E4E"/>
    <w:rsid w:val="005439D1"/>
    <w:rsid w:val="005E62FC"/>
    <w:rsid w:val="006751C6"/>
    <w:rsid w:val="0075314F"/>
    <w:rsid w:val="00823284"/>
    <w:rsid w:val="008E0AE9"/>
    <w:rsid w:val="008F4E28"/>
    <w:rsid w:val="009F0EB9"/>
    <w:rsid w:val="00A02BF2"/>
    <w:rsid w:val="00A241A2"/>
    <w:rsid w:val="00B02F3B"/>
    <w:rsid w:val="00C4146D"/>
    <w:rsid w:val="00C71751"/>
    <w:rsid w:val="00C85A97"/>
    <w:rsid w:val="00CB051C"/>
    <w:rsid w:val="00D03DC5"/>
    <w:rsid w:val="00D26F00"/>
    <w:rsid w:val="00D27762"/>
    <w:rsid w:val="00E41C48"/>
    <w:rsid w:val="00E4646A"/>
    <w:rsid w:val="00E646C3"/>
    <w:rsid w:val="00EA48D9"/>
    <w:rsid w:val="00F6770A"/>
    <w:rsid w:val="0220A726"/>
    <w:rsid w:val="04186AA5"/>
    <w:rsid w:val="0E956E9D"/>
    <w:rsid w:val="14EC8677"/>
    <w:rsid w:val="172B2164"/>
    <w:rsid w:val="2261DC16"/>
    <w:rsid w:val="2A53C59E"/>
    <w:rsid w:val="2F08F619"/>
    <w:rsid w:val="2F9FC79D"/>
    <w:rsid w:val="336BC2D3"/>
    <w:rsid w:val="39529AF1"/>
    <w:rsid w:val="39C1DBFA"/>
    <w:rsid w:val="3D8BBD9D"/>
    <w:rsid w:val="43D1DFB6"/>
    <w:rsid w:val="4D0E86FD"/>
    <w:rsid w:val="55097794"/>
    <w:rsid w:val="552A1F18"/>
    <w:rsid w:val="55F54D01"/>
    <w:rsid w:val="5687A337"/>
    <w:rsid w:val="586486D7"/>
    <w:rsid w:val="5A7E6BF5"/>
    <w:rsid w:val="5E46EB19"/>
    <w:rsid w:val="5EE1ED77"/>
    <w:rsid w:val="60143181"/>
    <w:rsid w:val="619D896F"/>
    <w:rsid w:val="63FC615E"/>
    <w:rsid w:val="69C21D88"/>
    <w:rsid w:val="6FA1183A"/>
    <w:rsid w:val="71C67B03"/>
    <w:rsid w:val="72280BEB"/>
    <w:rsid w:val="7A6F0908"/>
    <w:rsid w:val="7DB5CE3D"/>
    <w:rsid w:val="7F658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541A08"/>
  <w15:chartTrackingRefBased/>
  <w15:docId w15:val="{6EC5DC5F-ADB6-4D23-85E2-BE9475DE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39D1"/>
    <w:pPr>
      <w:keepNext/>
      <w:spacing w:after="0" w:line="240" w:lineRule="auto"/>
      <w:outlineLvl w:val="0"/>
    </w:pPr>
    <w:rPr>
      <w:rFonts w:ascii="Arial" w:hAnsi="Arial" w:eastAsia="Times New Roman" w:cs="Times New Roman"/>
      <w:b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6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33368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33683"/>
  </w:style>
  <w:style w:type="paragraph" w:styleId="Footer">
    <w:name w:val="footer"/>
    <w:basedOn w:val="Normal"/>
    <w:link w:val="FooterChar"/>
    <w:uiPriority w:val="99"/>
    <w:unhideWhenUsed/>
    <w:rsid w:val="0033368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33683"/>
  </w:style>
  <w:style w:type="character" w:styleId="Hyperlink">
    <w:name w:val="Hyperlink"/>
    <w:basedOn w:val="DefaultParagraphFont"/>
    <w:uiPriority w:val="99"/>
    <w:unhideWhenUsed/>
    <w:rsid w:val="000F61D7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F61D7"/>
    <w:rPr>
      <w:color w:val="605E5C"/>
      <w:shd w:val="clear" w:color="auto" w:fill="E1DFDD"/>
    </w:rPr>
  </w:style>
  <w:style w:type="paragraph" w:styleId="NormalWeb">
    <w:name w:val="Normal (Web)"/>
    <w:basedOn w:val="Normal"/>
    <w:rsid w:val="00CB051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B051C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rsid w:val="005439D1"/>
    <w:rPr>
      <w:rFonts w:ascii="Arial" w:hAnsi="Arial" w:eastAsia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E6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3" /><Relationship Type="http://schemas.openxmlformats.org/officeDocument/2006/relationships/customXml" Target="../customXml/item3.xml" Id="rId18" /><Relationship Type="http://schemas.openxmlformats.org/officeDocument/2006/relationships/settings" Target="settings.xml" Id="rId3" /><Relationship Type="http://schemas.openxmlformats.org/officeDocument/2006/relationships/header" Target="header1.xml" Id="rId12" /><Relationship Type="http://schemas.openxmlformats.org/officeDocument/2006/relationships/customXml" Target="../customXml/item2.xml" Id="rId17" /><Relationship Type="http://schemas.openxmlformats.org/officeDocument/2006/relationships/styles" Target="styles.xml" Id="rId2" /><Relationship Type="http://schemas.openxmlformats.org/officeDocument/2006/relationships/customXml" Target="../customXml/item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microsoft.com/office/2007/relationships/diagramDrawing" Target="diagrams/drawing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webSettings" Target="webSettings.xml" Id="rId4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14f5844e91ae4e3a" /><Relationship Type="http://schemas.microsoft.com/office/2020/10/relationships/intelligence" Target="intelligence2.xml" Id="R774283a2d179435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jpg" Id="Rfc492ec9ea694344" /></Relationships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B5D6DA-E4A8-4DD4-9253-65EC9A41C110}">
      <dsp:nvSpPr>
        <dsp:cNvPr id="0" name=""/>
        <dsp:cNvSpPr/>
      </dsp:nvSpPr>
      <dsp:spPr>
        <a:xfrm>
          <a:off x="2743200" y="834677"/>
          <a:ext cx="2273085" cy="1972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625"/>
              </a:lnTo>
              <a:lnTo>
                <a:pt x="2273085" y="98625"/>
              </a:lnTo>
              <a:lnTo>
                <a:pt x="2273085" y="1972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5486AD-0AA5-43D9-A7E4-6932214A18D8}">
      <dsp:nvSpPr>
        <dsp:cNvPr id="0" name=""/>
        <dsp:cNvSpPr/>
      </dsp:nvSpPr>
      <dsp:spPr>
        <a:xfrm>
          <a:off x="2743200" y="834677"/>
          <a:ext cx="1136542" cy="1972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625"/>
              </a:lnTo>
              <a:lnTo>
                <a:pt x="1136542" y="98625"/>
              </a:lnTo>
              <a:lnTo>
                <a:pt x="1136542" y="1972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5217CF-EFA9-4677-941B-8D677D62E20C}">
      <dsp:nvSpPr>
        <dsp:cNvPr id="0" name=""/>
        <dsp:cNvSpPr/>
      </dsp:nvSpPr>
      <dsp:spPr>
        <a:xfrm>
          <a:off x="2697480" y="834677"/>
          <a:ext cx="91440" cy="1972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2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5FB305-4240-488D-B115-DDC02878E776}">
      <dsp:nvSpPr>
        <dsp:cNvPr id="0" name=""/>
        <dsp:cNvSpPr/>
      </dsp:nvSpPr>
      <dsp:spPr>
        <a:xfrm>
          <a:off x="1606657" y="834677"/>
          <a:ext cx="1136542" cy="197251"/>
        </a:xfrm>
        <a:custGeom>
          <a:avLst/>
          <a:gdLst/>
          <a:ahLst/>
          <a:cxnLst/>
          <a:rect l="0" t="0" r="0" b="0"/>
          <a:pathLst>
            <a:path>
              <a:moveTo>
                <a:pt x="1136542" y="0"/>
              </a:moveTo>
              <a:lnTo>
                <a:pt x="1136542" y="98625"/>
              </a:lnTo>
              <a:lnTo>
                <a:pt x="0" y="98625"/>
              </a:lnTo>
              <a:lnTo>
                <a:pt x="0" y="1972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9944D6-B67D-4266-A6C0-A05A853B478D}">
      <dsp:nvSpPr>
        <dsp:cNvPr id="0" name=""/>
        <dsp:cNvSpPr/>
      </dsp:nvSpPr>
      <dsp:spPr>
        <a:xfrm>
          <a:off x="94397" y="1501574"/>
          <a:ext cx="140893" cy="10989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8971"/>
              </a:lnTo>
              <a:lnTo>
                <a:pt x="140893" y="10989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625E65-DA32-4CF2-B732-62A0FDD2FA85}">
      <dsp:nvSpPr>
        <dsp:cNvPr id="0" name=""/>
        <dsp:cNvSpPr/>
      </dsp:nvSpPr>
      <dsp:spPr>
        <a:xfrm>
          <a:off x="94397" y="1501574"/>
          <a:ext cx="140893" cy="4320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2074"/>
              </a:lnTo>
              <a:lnTo>
                <a:pt x="140893" y="43207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AE4772-FBB4-42EC-B63A-36975A2068D7}">
      <dsp:nvSpPr>
        <dsp:cNvPr id="0" name=""/>
        <dsp:cNvSpPr/>
      </dsp:nvSpPr>
      <dsp:spPr>
        <a:xfrm>
          <a:off x="470114" y="834677"/>
          <a:ext cx="2273085" cy="197251"/>
        </a:xfrm>
        <a:custGeom>
          <a:avLst/>
          <a:gdLst/>
          <a:ahLst/>
          <a:cxnLst/>
          <a:rect l="0" t="0" r="0" b="0"/>
          <a:pathLst>
            <a:path>
              <a:moveTo>
                <a:pt x="2273085" y="0"/>
              </a:moveTo>
              <a:lnTo>
                <a:pt x="2273085" y="98625"/>
              </a:lnTo>
              <a:lnTo>
                <a:pt x="0" y="98625"/>
              </a:lnTo>
              <a:lnTo>
                <a:pt x="0" y="1972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AD6C89-13B0-4EB3-AEF9-3B7B8A816DB9}">
      <dsp:nvSpPr>
        <dsp:cNvPr id="0" name=""/>
        <dsp:cNvSpPr/>
      </dsp:nvSpPr>
      <dsp:spPr>
        <a:xfrm>
          <a:off x="2273554" y="365031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Head of Visitor Experience and Commercial</a:t>
          </a:r>
        </a:p>
      </dsp:txBody>
      <dsp:txXfrm>
        <a:off x="2273554" y="365031"/>
        <a:ext cx="939291" cy="469645"/>
      </dsp:txXfrm>
    </dsp:sp>
    <dsp:sp modelId="{309C82DC-F7A5-40E8-9BAE-4C1C431377B8}">
      <dsp:nvSpPr>
        <dsp:cNvPr id="0" name=""/>
        <dsp:cNvSpPr/>
      </dsp:nvSpPr>
      <dsp:spPr>
        <a:xfrm>
          <a:off x="468" y="1031928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Facilities Manager</a:t>
          </a:r>
        </a:p>
      </dsp:txBody>
      <dsp:txXfrm>
        <a:off x="468" y="1031928"/>
        <a:ext cx="939291" cy="469645"/>
      </dsp:txXfrm>
    </dsp:sp>
    <dsp:sp modelId="{6A73D83A-A63A-4AE6-988C-520FDB59D2CD}">
      <dsp:nvSpPr>
        <dsp:cNvPr id="0" name=""/>
        <dsp:cNvSpPr/>
      </dsp:nvSpPr>
      <dsp:spPr>
        <a:xfrm>
          <a:off x="235291" y="1698825"/>
          <a:ext cx="939291" cy="469645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Maintenance and Installation Electrician</a:t>
          </a:r>
        </a:p>
      </dsp:txBody>
      <dsp:txXfrm>
        <a:off x="235291" y="1698825"/>
        <a:ext cx="939291" cy="469645"/>
      </dsp:txXfrm>
    </dsp:sp>
    <dsp:sp modelId="{6D58B8CC-A5B7-4F61-BD6C-D6ED068262E6}">
      <dsp:nvSpPr>
        <dsp:cNvPr id="0" name=""/>
        <dsp:cNvSpPr/>
      </dsp:nvSpPr>
      <dsp:spPr>
        <a:xfrm>
          <a:off x="235291" y="2365722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Maintenance Technician</a:t>
          </a:r>
        </a:p>
      </dsp:txBody>
      <dsp:txXfrm>
        <a:off x="235291" y="2365722"/>
        <a:ext cx="939291" cy="469645"/>
      </dsp:txXfrm>
    </dsp:sp>
    <dsp:sp modelId="{E2B2DEA3-20DA-4132-BE5E-8E13600D1379}">
      <dsp:nvSpPr>
        <dsp:cNvPr id="0" name=""/>
        <dsp:cNvSpPr/>
      </dsp:nvSpPr>
      <dsp:spPr>
        <a:xfrm>
          <a:off x="1137011" y="1031928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Gardens Manager</a:t>
          </a:r>
        </a:p>
      </dsp:txBody>
      <dsp:txXfrm>
        <a:off x="1137011" y="1031928"/>
        <a:ext cx="939291" cy="469645"/>
      </dsp:txXfrm>
    </dsp:sp>
    <dsp:sp modelId="{BA05A214-E6DA-43B7-815D-080521C9A68A}">
      <dsp:nvSpPr>
        <dsp:cNvPr id="0" name=""/>
        <dsp:cNvSpPr/>
      </dsp:nvSpPr>
      <dsp:spPr>
        <a:xfrm>
          <a:off x="2273554" y="1031928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Retail, Buying and Merchendising Manager</a:t>
          </a:r>
        </a:p>
      </dsp:txBody>
      <dsp:txXfrm>
        <a:off x="2273554" y="1031928"/>
        <a:ext cx="939291" cy="469645"/>
      </dsp:txXfrm>
    </dsp:sp>
    <dsp:sp modelId="{AC51FB8B-6DFD-47C9-93F1-6967282E5639}">
      <dsp:nvSpPr>
        <dsp:cNvPr id="0" name=""/>
        <dsp:cNvSpPr/>
      </dsp:nvSpPr>
      <dsp:spPr>
        <a:xfrm>
          <a:off x="3410096" y="1031928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Wedding and Events Manager</a:t>
          </a:r>
        </a:p>
      </dsp:txBody>
      <dsp:txXfrm>
        <a:off x="3410096" y="1031928"/>
        <a:ext cx="939291" cy="469645"/>
      </dsp:txXfrm>
    </dsp:sp>
    <dsp:sp modelId="{A9C88B24-1164-456F-BC38-C1A431FB106F}">
      <dsp:nvSpPr>
        <dsp:cNvPr id="0" name=""/>
        <dsp:cNvSpPr/>
      </dsp:nvSpPr>
      <dsp:spPr>
        <a:xfrm>
          <a:off x="4546639" y="1031928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Visitor Experience Managers YAG and YM/ YCM and YSM</a:t>
          </a:r>
        </a:p>
      </dsp:txBody>
      <dsp:txXfrm>
        <a:off x="4546639" y="1031928"/>
        <a:ext cx="939291" cy="469645"/>
      </dsp:txXfrm>
    </dsp:sp>
  </dsp:spTree>
</dsp:drawing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94830-73d5-47f3-89a7-9f2b9ba7bcd0}"/>
      </w:docPartPr>
      <w:docPartBody>
        <w:p w14:paraId="3ECAED7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7A66758AEC447A4F20B1A561664DB" ma:contentTypeVersion="16" ma:contentTypeDescription="Create a new document." ma:contentTypeScope="" ma:versionID="2173aec7dc88bdc8f72dbea9fc39e5c1">
  <xsd:schema xmlns:xsd="http://www.w3.org/2001/XMLSchema" xmlns:xs="http://www.w3.org/2001/XMLSchema" xmlns:p="http://schemas.microsoft.com/office/2006/metadata/properties" xmlns:ns2="746776e5-8d64-4623-a6f4-aec1fad8f511" xmlns:ns3="654a7660-0c4e-4739-b929-3b8bee0578cb" targetNamespace="http://schemas.microsoft.com/office/2006/metadata/properties" ma:root="true" ma:fieldsID="5c675287c948a78c49c0fb019c83c1bc" ns2:_="" ns3:_="">
    <xsd:import namespace="746776e5-8d64-4623-a6f4-aec1fad8f511"/>
    <xsd:import namespace="654a7660-0c4e-4739-b929-3b8bee0578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776e5-8d64-4623-a6f4-aec1fad8f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b31a4d-a4f3-4e9c-b5a0-fb4f1ca03b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a7660-0c4e-4739-b929-3b8bee0578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681938-4954-40cc-96c7-8da16bccde8d}" ma:internalName="TaxCatchAll" ma:showField="CatchAllData" ma:web="654a7660-0c4e-4739-b929-3b8bee0578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4a7660-0c4e-4739-b929-3b8bee0578cb" xsi:nil="true"/>
    <lcf76f155ced4ddcb4097134ff3c332f xmlns="746776e5-8d64-4623-a6f4-aec1fad8f511">
      <Terms xmlns="http://schemas.microsoft.com/office/infopath/2007/PartnerControls"/>
    </lcf76f155ced4ddcb4097134ff3c332f>
    <SharedWithUsers xmlns="654a7660-0c4e-4739-b929-3b8bee0578cb">
      <UserInfo>
        <DisplayName>Geoff Hutchinson</DisplayName>
        <AccountId>33</AccountId>
        <AccountType/>
      </UserInfo>
      <UserInfo>
        <DisplayName>Rhian Manning</DisplayName>
        <AccountId>1810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DE5DB0A-5C6A-456B-9882-E6843A859AED}"/>
</file>

<file path=customXml/itemProps2.xml><?xml version="1.0" encoding="utf-8"?>
<ds:datastoreItem xmlns:ds="http://schemas.openxmlformats.org/officeDocument/2006/customXml" ds:itemID="{9CB4CCB7-6960-42FB-A10A-1F6C44EBE639}"/>
</file>

<file path=customXml/itemProps3.xml><?xml version="1.0" encoding="utf-8"?>
<ds:datastoreItem xmlns:ds="http://schemas.openxmlformats.org/officeDocument/2006/customXml" ds:itemID="{CD9DBFDA-9B8F-4212-A338-122DCBFC081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Bonfield</dc:creator>
  <cp:keywords/>
  <dc:description/>
  <cp:lastModifiedBy>Geoff Hutchinson</cp:lastModifiedBy>
  <cp:revision>8</cp:revision>
  <cp:lastPrinted>2019-09-23T10:31:00Z</cp:lastPrinted>
  <dcterms:created xsi:type="dcterms:W3CDTF">2019-09-23T13:51:00Z</dcterms:created>
  <dcterms:modified xsi:type="dcterms:W3CDTF">2022-10-18T18:55:53Z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0x010100CB17A66758AEC447A4F20B1A561664DB</vt:lpwstr>
  </property>
  <property fmtid="{D5CDD505-2E9C-101B-9397-08002B2CF9AE}" pid="3" name="ComplianceAssetId">
    <vt:lpwstr/>
  </property>
  <property fmtid="{D5CDD505-2E9C-101B-9397-08002B2CF9AE}" pid="4" name="Order">
    <vt:r8>484100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MediaServiceImageTags">
    <vt:lpwstr/>
  </property>
</Properties>
</file>