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31D7" w14:textId="77777777" w:rsidR="00333683" w:rsidRPr="0073079C" w:rsidRDefault="00333683" w:rsidP="00333683">
      <w:pPr>
        <w:keepNext/>
        <w:keepLines/>
        <w:spacing w:before="240" w:after="120"/>
        <w:outlineLvl w:val="1"/>
        <w:rPr>
          <w:rFonts w:ascii="Franklin Gothic Book" w:eastAsia="Times New Roman" w:hAnsi="Franklin Gothic Book" w:cs="Times New Roman"/>
          <w:b/>
          <w:sz w:val="28"/>
          <w:szCs w:val="28"/>
          <w:lang w:val="en-US"/>
        </w:rPr>
      </w:pPr>
      <w:r w:rsidRPr="0073079C">
        <w:rPr>
          <w:rFonts w:ascii="Franklin Gothic Book" w:eastAsia="Times New Roman" w:hAnsi="Franklin Gothic Book" w:cs="Times New Roman"/>
          <w:b/>
          <w:sz w:val="28"/>
          <w:szCs w:val="28"/>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73079C" w14:paraId="109F786A" w14:textId="77777777" w:rsidTr="00250027">
        <w:trPr>
          <w:trHeight w:val="510"/>
        </w:trPr>
        <w:tc>
          <w:tcPr>
            <w:tcW w:w="1979" w:type="dxa"/>
            <w:vAlign w:val="center"/>
          </w:tcPr>
          <w:p w14:paraId="61D7DDE5" w14:textId="77777777" w:rsidR="00333683" w:rsidRPr="0073079C" w:rsidRDefault="00333683" w:rsidP="00333683">
            <w:pPr>
              <w:rPr>
                <w:rFonts w:ascii="Franklin Gothic Book" w:hAnsi="Franklin Gothic Book"/>
                <w:b/>
              </w:rPr>
            </w:pPr>
            <w:r w:rsidRPr="0073079C">
              <w:rPr>
                <w:rFonts w:ascii="Franklin Gothic Book" w:hAnsi="Franklin Gothic Book"/>
                <w:b/>
              </w:rPr>
              <w:t>Job title:</w:t>
            </w:r>
          </w:p>
        </w:tc>
        <w:tc>
          <w:tcPr>
            <w:tcW w:w="7088" w:type="dxa"/>
            <w:gridSpan w:val="3"/>
            <w:vAlign w:val="center"/>
          </w:tcPr>
          <w:p w14:paraId="31687D66" w14:textId="66534C02" w:rsidR="00333683" w:rsidRPr="0073079C" w:rsidRDefault="00931A9B" w:rsidP="0073079C">
            <w:pPr>
              <w:rPr>
                <w:rFonts w:ascii="Franklin Gothic Book" w:eastAsia="Arial" w:hAnsi="Franklin Gothic Book" w:cs="Times New Roman"/>
              </w:rPr>
            </w:pPr>
            <w:r w:rsidRPr="0073079C">
              <w:rPr>
                <w:rFonts w:ascii="Franklin Gothic Book" w:eastAsia="Arial" w:hAnsi="Franklin Gothic Book" w:cs="Times New Roman"/>
              </w:rPr>
              <w:t>Curator</w:t>
            </w:r>
            <w:r w:rsidR="006D223A" w:rsidRPr="0073079C">
              <w:rPr>
                <w:rFonts w:ascii="Franklin Gothic Book" w:eastAsia="Arial" w:hAnsi="Franklin Gothic Book" w:cs="Times New Roman"/>
              </w:rPr>
              <w:t xml:space="preserve"> </w:t>
            </w:r>
            <w:r w:rsidR="0073079C" w:rsidRPr="0073079C">
              <w:rPr>
                <w:rFonts w:ascii="Franklin Gothic Book" w:eastAsia="Arial" w:hAnsi="Franklin Gothic Book" w:cs="Times New Roman"/>
              </w:rPr>
              <w:t>of Fine Art</w:t>
            </w:r>
          </w:p>
        </w:tc>
      </w:tr>
      <w:tr w:rsidR="000F61D7" w:rsidRPr="0073079C" w14:paraId="1E96B069" w14:textId="77777777" w:rsidTr="00250027">
        <w:trPr>
          <w:trHeight w:val="510"/>
        </w:trPr>
        <w:tc>
          <w:tcPr>
            <w:tcW w:w="1979" w:type="dxa"/>
            <w:vAlign w:val="center"/>
          </w:tcPr>
          <w:p w14:paraId="50DB437D" w14:textId="77777777" w:rsidR="00333683" w:rsidRPr="0073079C" w:rsidRDefault="00333683" w:rsidP="00333683">
            <w:pPr>
              <w:rPr>
                <w:rFonts w:ascii="Franklin Gothic Book" w:hAnsi="Franklin Gothic Book"/>
                <w:b/>
              </w:rPr>
            </w:pPr>
            <w:r w:rsidRPr="0073079C">
              <w:rPr>
                <w:rFonts w:ascii="Franklin Gothic Book" w:hAnsi="Franklin Gothic Book"/>
                <w:b/>
              </w:rPr>
              <w:t>Department:</w:t>
            </w:r>
          </w:p>
        </w:tc>
        <w:tc>
          <w:tcPr>
            <w:tcW w:w="3108" w:type="dxa"/>
            <w:vAlign w:val="center"/>
          </w:tcPr>
          <w:p w14:paraId="06B8E91B" w14:textId="5EB44073" w:rsidR="00333683" w:rsidRPr="0073079C" w:rsidRDefault="00931A9B" w:rsidP="00333683">
            <w:pPr>
              <w:rPr>
                <w:rFonts w:ascii="Franklin Gothic Book" w:eastAsia="Arial" w:hAnsi="Franklin Gothic Book" w:cs="Times New Roman"/>
              </w:rPr>
            </w:pPr>
            <w:r w:rsidRPr="0073079C">
              <w:rPr>
                <w:rFonts w:ascii="Franklin Gothic Book" w:eastAsia="Arial" w:hAnsi="Franklin Gothic Book" w:cs="Times New Roman"/>
              </w:rPr>
              <w:t>Curatorial</w:t>
            </w:r>
          </w:p>
        </w:tc>
        <w:tc>
          <w:tcPr>
            <w:tcW w:w="1978" w:type="dxa"/>
            <w:vAlign w:val="center"/>
          </w:tcPr>
          <w:p w14:paraId="7ED36A5A" w14:textId="59205FF9" w:rsidR="00333683" w:rsidRPr="0073079C" w:rsidRDefault="000F61D7" w:rsidP="00333683">
            <w:pPr>
              <w:rPr>
                <w:rFonts w:ascii="Franklin Gothic Book" w:hAnsi="Franklin Gothic Book"/>
                <w:b/>
              </w:rPr>
            </w:pPr>
            <w:r w:rsidRPr="0073079C">
              <w:rPr>
                <w:rFonts w:ascii="Franklin Gothic Book" w:hAnsi="Franklin Gothic Book"/>
                <w:b/>
              </w:rPr>
              <w:t>Contract</w:t>
            </w:r>
            <w:r w:rsidR="00333683" w:rsidRPr="0073079C">
              <w:rPr>
                <w:rFonts w:ascii="Franklin Gothic Book" w:hAnsi="Franklin Gothic Book"/>
                <w:b/>
              </w:rPr>
              <w:t>:</w:t>
            </w:r>
          </w:p>
        </w:tc>
        <w:tc>
          <w:tcPr>
            <w:tcW w:w="2002" w:type="dxa"/>
            <w:vAlign w:val="center"/>
          </w:tcPr>
          <w:p w14:paraId="0FA3EBB8" w14:textId="738C202A" w:rsidR="00333683" w:rsidRPr="0073079C" w:rsidRDefault="00931A9B" w:rsidP="00333683">
            <w:pPr>
              <w:rPr>
                <w:rFonts w:ascii="Franklin Gothic Book" w:eastAsia="Arial" w:hAnsi="Franklin Gothic Book" w:cs="Times New Roman"/>
              </w:rPr>
            </w:pPr>
            <w:r w:rsidRPr="0073079C">
              <w:rPr>
                <w:rFonts w:ascii="Franklin Gothic Book" w:eastAsia="Arial" w:hAnsi="Franklin Gothic Book" w:cs="Times New Roman"/>
              </w:rPr>
              <w:t>Permanent</w:t>
            </w:r>
          </w:p>
        </w:tc>
      </w:tr>
      <w:tr w:rsidR="000F61D7" w:rsidRPr="0073079C" w14:paraId="5B15E812" w14:textId="77777777" w:rsidTr="00250027">
        <w:trPr>
          <w:trHeight w:val="510"/>
        </w:trPr>
        <w:tc>
          <w:tcPr>
            <w:tcW w:w="1979" w:type="dxa"/>
            <w:vAlign w:val="center"/>
          </w:tcPr>
          <w:p w14:paraId="15FA7953" w14:textId="0C56B16D" w:rsidR="00333683" w:rsidRPr="0073079C" w:rsidRDefault="000F61D7" w:rsidP="00333683">
            <w:pPr>
              <w:rPr>
                <w:rFonts w:ascii="Franklin Gothic Book" w:eastAsia="Arial" w:hAnsi="Franklin Gothic Book" w:cs="Times New Roman"/>
                <w:b/>
              </w:rPr>
            </w:pPr>
            <w:r w:rsidRPr="0073079C">
              <w:rPr>
                <w:rFonts w:ascii="Franklin Gothic Book" w:hAnsi="Franklin Gothic Book"/>
                <w:b/>
              </w:rPr>
              <w:t>Reporting To</w:t>
            </w:r>
            <w:r w:rsidR="00333683" w:rsidRPr="0073079C">
              <w:rPr>
                <w:rFonts w:ascii="Franklin Gothic Book" w:eastAsia="Arial" w:hAnsi="Franklin Gothic Book" w:cs="Times New Roman"/>
                <w:b/>
              </w:rPr>
              <w:t>:</w:t>
            </w:r>
          </w:p>
        </w:tc>
        <w:tc>
          <w:tcPr>
            <w:tcW w:w="3108" w:type="dxa"/>
            <w:vAlign w:val="center"/>
          </w:tcPr>
          <w:p w14:paraId="450D1C13" w14:textId="701B034C" w:rsidR="00333683" w:rsidRPr="0073079C" w:rsidRDefault="00931A9B" w:rsidP="0073079C">
            <w:pPr>
              <w:rPr>
                <w:rFonts w:ascii="Franklin Gothic Book" w:eastAsia="Arial" w:hAnsi="Franklin Gothic Book" w:cs="Times New Roman"/>
              </w:rPr>
            </w:pPr>
            <w:r w:rsidRPr="0073079C">
              <w:rPr>
                <w:rFonts w:ascii="Franklin Gothic Book" w:eastAsia="Arial" w:hAnsi="Franklin Gothic Book" w:cs="Times New Roman"/>
              </w:rPr>
              <w:t>Senior Curator</w:t>
            </w:r>
            <w:r w:rsidR="006D223A" w:rsidRPr="0073079C">
              <w:rPr>
                <w:rFonts w:ascii="Franklin Gothic Book" w:eastAsia="Arial" w:hAnsi="Franklin Gothic Book" w:cs="Times New Roman"/>
              </w:rPr>
              <w:t xml:space="preserve"> </w:t>
            </w:r>
            <w:r w:rsidR="0073079C" w:rsidRPr="0073079C">
              <w:rPr>
                <w:rFonts w:ascii="Franklin Gothic Book" w:eastAsia="Arial" w:hAnsi="Franklin Gothic Book" w:cs="Times New Roman"/>
              </w:rPr>
              <w:t>(York Art Gallery)</w:t>
            </w:r>
          </w:p>
        </w:tc>
        <w:tc>
          <w:tcPr>
            <w:tcW w:w="1978" w:type="dxa"/>
            <w:vAlign w:val="center"/>
          </w:tcPr>
          <w:p w14:paraId="22FAE437" w14:textId="4D75AC02" w:rsidR="00333683" w:rsidRPr="0073079C" w:rsidRDefault="000F61D7" w:rsidP="00333683">
            <w:pPr>
              <w:rPr>
                <w:rFonts w:ascii="Franklin Gothic Book" w:hAnsi="Franklin Gothic Book"/>
                <w:b/>
              </w:rPr>
            </w:pPr>
            <w:r w:rsidRPr="0073079C">
              <w:rPr>
                <w:rFonts w:ascii="Franklin Gothic Book" w:hAnsi="Franklin Gothic Book"/>
                <w:b/>
              </w:rPr>
              <w:t>Hours per week</w:t>
            </w:r>
            <w:r w:rsidR="00333683" w:rsidRPr="0073079C">
              <w:rPr>
                <w:rFonts w:ascii="Franklin Gothic Book" w:hAnsi="Franklin Gothic Book"/>
                <w:b/>
              </w:rPr>
              <w:t>:</w:t>
            </w:r>
          </w:p>
        </w:tc>
        <w:tc>
          <w:tcPr>
            <w:tcW w:w="2002" w:type="dxa"/>
            <w:vAlign w:val="center"/>
          </w:tcPr>
          <w:p w14:paraId="0E11C742" w14:textId="774A72CE" w:rsidR="00333683" w:rsidRPr="0073079C" w:rsidRDefault="00AF6746" w:rsidP="00333683">
            <w:pPr>
              <w:rPr>
                <w:rFonts w:ascii="Franklin Gothic Book" w:eastAsia="Arial" w:hAnsi="Franklin Gothic Book" w:cs="Times New Roman"/>
              </w:rPr>
            </w:pPr>
            <w:r>
              <w:rPr>
                <w:rFonts w:ascii="Franklin Gothic Book" w:eastAsia="Arial" w:hAnsi="Franklin Gothic Book" w:cs="Times New Roman"/>
              </w:rPr>
              <w:t>22.2 (worked over 3 days)</w:t>
            </w:r>
          </w:p>
        </w:tc>
      </w:tr>
    </w:tbl>
    <w:p w14:paraId="7274E41C" w14:textId="77777777" w:rsidR="00333683" w:rsidRPr="0073079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0F61D7" w:rsidRPr="0073079C" w14:paraId="57B96461" w14:textId="77777777" w:rsidTr="000F61D7">
        <w:tc>
          <w:tcPr>
            <w:tcW w:w="9016" w:type="dxa"/>
          </w:tcPr>
          <w:p w14:paraId="437CC713" w14:textId="575A7617" w:rsidR="00333683" w:rsidRPr="0073079C" w:rsidRDefault="00333683" w:rsidP="0073079C">
            <w:pPr>
              <w:rPr>
                <w:rFonts w:ascii="Franklin Gothic Book" w:eastAsia="Arial" w:hAnsi="Franklin Gothic Book" w:cs="Times New Roman"/>
                <w:i/>
                <w:lang w:val="en-US"/>
              </w:rPr>
            </w:pPr>
            <w:r w:rsidRPr="0073079C">
              <w:rPr>
                <w:rFonts w:ascii="Franklin Gothic Book" w:eastAsia="Arial" w:hAnsi="Franklin Gothic Book" w:cs="Times New Roman"/>
                <w:b/>
              </w:rPr>
              <w:t>1.  Job purpose</w:t>
            </w:r>
          </w:p>
          <w:p w14:paraId="61BAD02F" w14:textId="77777777" w:rsidR="00931A9B" w:rsidRPr="0073079C" w:rsidRDefault="00931A9B" w:rsidP="00333683">
            <w:pPr>
              <w:rPr>
                <w:rFonts w:ascii="Franklin Gothic Book" w:eastAsia="Arial" w:hAnsi="Franklin Gothic Book" w:cs="Times New Roman"/>
                <w:i/>
                <w:lang w:val="en-US"/>
              </w:rPr>
            </w:pPr>
          </w:p>
          <w:p w14:paraId="377A8B9C" w14:textId="25A99B06" w:rsidR="00333683" w:rsidRPr="0073079C" w:rsidRDefault="0097681E" w:rsidP="0097681E">
            <w:pPr>
              <w:rPr>
                <w:rFonts w:ascii="Franklin Gothic Book" w:eastAsia="Arial" w:hAnsi="Franklin Gothic Book" w:cs="Times New Roman"/>
                <w:lang w:val="en-US"/>
              </w:rPr>
            </w:pPr>
            <w:r w:rsidRPr="0073079C">
              <w:rPr>
                <w:rFonts w:ascii="Franklin Gothic Book" w:eastAsia="Arial" w:hAnsi="Franklin Gothic Book" w:cs="Times New Roman"/>
                <w:lang w:val="en-US"/>
              </w:rPr>
              <w:t>To support</w:t>
            </w:r>
            <w:r w:rsidR="00931A9B" w:rsidRPr="0073079C">
              <w:rPr>
                <w:rFonts w:ascii="Franklin Gothic Book" w:eastAsia="Arial" w:hAnsi="Franklin Gothic Book" w:cs="Times New Roman"/>
                <w:lang w:val="en-US"/>
              </w:rPr>
              <w:t xml:space="preserve"> the Senior Curator in</w:t>
            </w:r>
            <w:r w:rsidRPr="0073079C">
              <w:rPr>
                <w:rFonts w:ascii="Franklin Gothic Book" w:eastAsia="Arial" w:hAnsi="Franklin Gothic Book" w:cs="Times New Roman"/>
                <w:lang w:val="en-US"/>
              </w:rPr>
              <w:t xml:space="preserve"> the care, development, </w:t>
            </w:r>
            <w:r w:rsidR="00370A31" w:rsidRPr="0073079C">
              <w:rPr>
                <w:rFonts w:ascii="Franklin Gothic Book" w:eastAsia="Arial" w:hAnsi="Franklin Gothic Book" w:cs="Times New Roman"/>
                <w:lang w:val="en-US"/>
              </w:rPr>
              <w:t xml:space="preserve">interpretation, </w:t>
            </w:r>
            <w:r w:rsidR="006D223A" w:rsidRPr="0073079C">
              <w:rPr>
                <w:rFonts w:ascii="Franklin Gothic Book" w:eastAsia="Arial" w:hAnsi="Franklin Gothic Book" w:cs="Times New Roman"/>
                <w:lang w:val="en-US"/>
              </w:rPr>
              <w:t xml:space="preserve">management and research of </w:t>
            </w:r>
            <w:r w:rsidR="00370A31" w:rsidRPr="0073079C">
              <w:rPr>
                <w:rFonts w:ascii="Franklin Gothic Book" w:eastAsia="Arial" w:hAnsi="Franklin Gothic Book" w:cs="Times New Roman"/>
                <w:lang w:val="en-US"/>
              </w:rPr>
              <w:t xml:space="preserve">the collections on display and in storage. </w:t>
            </w:r>
            <w:r w:rsidR="006D223A" w:rsidRPr="0073079C">
              <w:rPr>
                <w:rFonts w:ascii="Franklin Gothic Book" w:eastAsia="Arial" w:hAnsi="Franklin Gothic Book" w:cs="Times New Roman"/>
                <w:lang w:val="en-US"/>
              </w:rPr>
              <w:t>To deliver</w:t>
            </w:r>
            <w:r w:rsidRPr="0073079C">
              <w:rPr>
                <w:rFonts w:ascii="Franklin Gothic Book" w:eastAsia="Arial" w:hAnsi="Franklin Gothic Book" w:cs="Times New Roman"/>
                <w:lang w:val="en-US"/>
              </w:rPr>
              <w:t xml:space="preserve"> curatorial projects, exhibitions and displays.</w:t>
            </w:r>
          </w:p>
          <w:p w14:paraId="24EDF414" w14:textId="5381D94F" w:rsidR="0097681E" w:rsidRPr="0073079C" w:rsidRDefault="0097681E" w:rsidP="0097681E">
            <w:pPr>
              <w:rPr>
                <w:rFonts w:ascii="Franklin Gothic Book" w:eastAsia="Arial" w:hAnsi="Franklin Gothic Book" w:cs="Times New Roman"/>
              </w:rPr>
            </w:pPr>
          </w:p>
        </w:tc>
      </w:tr>
    </w:tbl>
    <w:p w14:paraId="7E4CB128" w14:textId="77777777" w:rsidR="00333683" w:rsidRPr="0073079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73079C" w14:paraId="6EAEB45D" w14:textId="77777777" w:rsidTr="00250027">
        <w:tc>
          <w:tcPr>
            <w:tcW w:w="10140" w:type="dxa"/>
          </w:tcPr>
          <w:p w14:paraId="366746D3" w14:textId="44713762" w:rsidR="00931A9B" w:rsidRPr="0073079C" w:rsidRDefault="00333683" w:rsidP="0073079C">
            <w:pPr>
              <w:rPr>
                <w:rFonts w:ascii="Franklin Gothic Book" w:eastAsia="Arial" w:hAnsi="Franklin Gothic Book" w:cs="Times New Roman"/>
                <w:i/>
              </w:rPr>
            </w:pPr>
            <w:r w:rsidRPr="0073079C">
              <w:rPr>
                <w:rFonts w:ascii="Franklin Gothic Book" w:eastAsia="Arial" w:hAnsi="Franklin Gothic Book" w:cs="Times New Roman"/>
                <w:b/>
              </w:rPr>
              <w:t>2.  Dimensions</w:t>
            </w:r>
          </w:p>
          <w:p w14:paraId="0DA68ED9" w14:textId="77777777" w:rsidR="00333683" w:rsidRPr="0073079C" w:rsidRDefault="00333683" w:rsidP="00333683">
            <w:pPr>
              <w:rPr>
                <w:rFonts w:ascii="Franklin Gothic Book" w:eastAsia="Arial" w:hAnsi="Franklin Gothic Book" w:cs="Times New Roman"/>
              </w:rPr>
            </w:pPr>
          </w:p>
          <w:p w14:paraId="378EA20B" w14:textId="46667B13" w:rsidR="0097681E" w:rsidRPr="0073079C" w:rsidRDefault="0097681E" w:rsidP="00333683">
            <w:pPr>
              <w:rPr>
                <w:rFonts w:ascii="Franklin Gothic Book" w:eastAsia="Arial" w:hAnsi="Franklin Gothic Book" w:cs="Times New Roman"/>
                <w:b/>
              </w:rPr>
            </w:pPr>
            <w:r w:rsidRPr="0073079C">
              <w:rPr>
                <w:rFonts w:ascii="Franklin Gothic Book" w:eastAsia="Arial" w:hAnsi="Franklin Gothic Book" w:cs="Times New Roman"/>
                <w:b/>
              </w:rPr>
              <w:t>Budgets</w:t>
            </w:r>
          </w:p>
          <w:p w14:paraId="129CB6EE" w14:textId="02A5087E" w:rsidR="0097681E" w:rsidRPr="0073079C" w:rsidRDefault="00A9758C" w:rsidP="00333683">
            <w:pPr>
              <w:rPr>
                <w:rFonts w:ascii="Franklin Gothic Book" w:eastAsia="Arial" w:hAnsi="Franklin Gothic Book" w:cs="Times New Roman"/>
              </w:rPr>
            </w:pPr>
            <w:r w:rsidRPr="0073079C">
              <w:rPr>
                <w:rFonts w:ascii="Franklin Gothic Book" w:eastAsia="Arial" w:hAnsi="Franklin Gothic Book" w:cs="Times New Roman"/>
              </w:rPr>
              <w:t>Temporary exhibition budgets up to c.£100,000</w:t>
            </w:r>
          </w:p>
          <w:p w14:paraId="49C2C5C4" w14:textId="77777777" w:rsidR="00333683" w:rsidRPr="0073079C" w:rsidRDefault="00333683" w:rsidP="00333683">
            <w:pPr>
              <w:rPr>
                <w:rFonts w:ascii="Franklin Gothic Book" w:eastAsia="Arial" w:hAnsi="Franklin Gothic Book" w:cs="Times New Roman"/>
                <w:bCs/>
              </w:rPr>
            </w:pPr>
          </w:p>
          <w:p w14:paraId="1565C5BA" w14:textId="5AC5B941" w:rsidR="00A9758C" w:rsidRPr="0073079C" w:rsidRDefault="00A9758C" w:rsidP="00333683">
            <w:pPr>
              <w:rPr>
                <w:rFonts w:ascii="Franklin Gothic Book" w:eastAsia="Arial" w:hAnsi="Franklin Gothic Book" w:cs="Times New Roman"/>
                <w:b/>
              </w:rPr>
            </w:pPr>
            <w:r w:rsidRPr="0073079C">
              <w:rPr>
                <w:rFonts w:ascii="Franklin Gothic Book" w:eastAsia="Arial" w:hAnsi="Franklin Gothic Book" w:cs="Times New Roman"/>
                <w:b/>
              </w:rPr>
              <w:t>Line Management</w:t>
            </w:r>
          </w:p>
          <w:p w14:paraId="1925B14D" w14:textId="77777777" w:rsidR="00A976F4" w:rsidRPr="0073079C" w:rsidRDefault="00370A31" w:rsidP="00333683">
            <w:pPr>
              <w:rPr>
                <w:rFonts w:ascii="Franklin Gothic Book" w:eastAsia="Arial" w:hAnsi="Franklin Gothic Book" w:cs="Times New Roman"/>
              </w:rPr>
            </w:pPr>
            <w:r w:rsidRPr="0073079C">
              <w:rPr>
                <w:rFonts w:ascii="Franklin Gothic Book" w:eastAsia="Arial" w:hAnsi="Franklin Gothic Book" w:cs="Times New Roman"/>
              </w:rPr>
              <w:t xml:space="preserve">Supervise </w:t>
            </w:r>
            <w:r w:rsidR="00A976F4" w:rsidRPr="0073079C">
              <w:rPr>
                <w:rFonts w:ascii="Franklin Gothic Book" w:eastAsia="Arial" w:hAnsi="Franklin Gothic Book" w:cs="Times New Roman"/>
              </w:rPr>
              <w:t>project staff and technicians</w:t>
            </w:r>
          </w:p>
          <w:p w14:paraId="4B0EB32D" w14:textId="5FAA7BBD" w:rsidR="006D223A" w:rsidRPr="0073079C" w:rsidRDefault="00A976F4" w:rsidP="00333683">
            <w:pPr>
              <w:rPr>
                <w:rFonts w:ascii="Franklin Gothic Book" w:eastAsia="Arial" w:hAnsi="Franklin Gothic Book" w:cs="Times New Roman"/>
              </w:rPr>
            </w:pPr>
            <w:r w:rsidRPr="0073079C">
              <w:rPr>
                <w:rFonts w:ascii="Franklin Gothic Book" w:eastAsia="Arial" w:hAnsi="Franklin Gothic Book" w:cs="Times New Roman"/>
              </w:rPr>
              <w:t xml:space="preserve">Supervise </w:t>
            </w:r>
            <w:r w:rsidR="00370A31" w:rsidRPr="0073079C">
              <w:rPr>
                <w:rFonts w:ascii="Franklin Gothic Book" w:eastAsia="Arial" w:hAnsi="Franklin Gothic Book" w:cs="Times New Roman"/>
              </w:rPr>
              <w:t>volunteers, interns and student placements</w:t>
            </w:r>
            <w:r w:rsidRPr="0073079C">
              <w:rPr>
                <w:rFonts w:ascii="Franklin Gothic Book" w:eastAsia="Arial" w:hAnsi="Franklin Gothic Book" w:cs="Times New Roman"/>
              </w:rPr>
              <w:t xml:space="preserve">, including </w:t>
            </w:r>
            <w:r w:rsidR="006D223A" w:rsidRPr="0073079C">
              <w:rPr>
                <w:rFonts w:ascii="Franklin Gothic Book" w:eastAsia="Arial" w:hAnsi="Franklin Gothic Book" w:cs="Times New Roman"/>
              </w:rPr>
              <w:t>Friends of York Art Gallery Research Scholar</w:t>
            </w:r>
          </w:p>
          <w:p w14:paraId="697AEC14" w14:textId="77777777" w:rsidR="00A9758C" w:rsidRPr="0073079C" w:rsidRDefault="00A9758C" w:rsidP="00333683">
            <w:pPr>
              <w:rPr>
                <w:rFonts w:ascii="Franklin Gothic Book" w:eastAsia="Arial" w:hAnsi="Franklin Gothic Book" w:cs="Times New Roman"/>
              </w:rPr>
            </w:pPr>
          </w:p>
          <w:p w14:paraId="0660B466" w14:textId="6E60D285" w:rsidR="00A9758C" w:rsidRPr="0073079C" w:rsidRDefault="00A9758C" w:rsidP="00333683">
            <w:pPr>
              <w:rPr>
                <w:rFonts w:ascii="Franklin Gothic Book" w:eastAsia="Arial" w:hAnsi="Franklin Gothic Book" w:cs="Times New Roman"/>
                <w:b/>
              </w:rPr>
            </w:pPr>
            <w:r w:rsidRPr="0073079C">
              <w:rPr>
                <w:rFonts w:ascii="Franklin Gothic Book" w:eastAsia="Arial" w:hAnsi="Franklin Gothic Book" w:cs="Times New Roman"/>
                <w:b/>
              </w:rPr>
              <w:t>Role Impact</w:t>
            </w:r>
          </w:p>
          <w:p w14:paraId="46F552BE" w14:textId="36C6A117" w:rsidR="00A9758C" w:rsidRPr="0073079C" w:rsidRDefault="00A9758C" w:rsidP="00333683">
            <w:pPr>
              <w:rPr>
                <w:rFonts w:ascii="Franklin Gothic Book" w:eastAsia="Arial" w:hAnsi="Franklin Gothic Book" w:cs="Times New Roman"/>
              </w:rPr>
            </w:pPr>
            <w:r w:rsidRPr="0073079C">
              <w:rPr>
                <w:rFonts w:ascii="Franklin Gothic Book" w:eastAsia="Arial" w:hAnsi="Franklin Gothic Book" w:cs="Times New Roman"/>
              </w:rPr>
              <w:t>Responsible for</w:t>
            </w:r>
            <w:r w:rsidR="00370A31" w:rsidRPr="0073079C">
              <w:rPr>
                <w:rFonts w:ascii="Franklin Gothic Book" w:eastAsia="Arial" w:hAnsi="Franklin Gothic Book" w:cs="Times New Roman"/>
              </w:rPr>
              <w:t xml:space="preserve"> developing and delivering the </w:t>
            </w:r>
            <w:r w:rsidR="00681EA0">
              <w:rPr>
                <w:rFonts w:ascii="Franklin Gothic Book" w:eastAsia="Arial" w:hAnsi="Franklin Gothic Book" w:cs="Times New Roman"/>
              </w:rPr>
              <w:t xml:space="preserve">Fine Art </w:t>
            </w:r>
            <w:r w:rsidR="00370A31" w:rsidRPr="0073079C">
              <w:rPr>
                <w:rFonts w:ascii="Franklin Gothic Book" w:eastAsia="Arial" w:hAnsi="Franklin Gothic Book" w:cs="Times New Roman"/>
              </w:rPr>
              <w:t>temporary exhibition programme</w:t>
            </w:r>
          </w:p>
          <w:p w14:paraId="5029CD1D" w14:textId="3CC2B9FC" w:rsidR="00A9758C" w:rsidRPr="0073079C" w:rsidRDefault="00A9758C" w:rsidP="00370A31">
            <w:pPr>
              <w:rPr>
                <w:rFonts w:ascii="Franklin Gothic Book" w:eastAsia="Arial" w:hAnsi="Franklin Gothic Book" w:cs="Times New Roman"/>
              </w:rPr>
            </w:pPr>
          </w:p>
        </w:tc>
      </w:tr>
    </w:tbl>
    <w:p w14:paraId="3F4A4407" w14:textId="77777777" w:rsidR="00333683" w:rsidRPr="0073079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73079C" w14:paraId="040B89C1" w14:textId="77777777" w:rsidTr="00A976F4">
        <w:tc>
          <w:tcPr>
            <w:tcW w:w="9016" w:type="dxa"/>
          </w:tcPr>
          <w:p w14:paraId="4164EC8C" w14:textId="6A0F62FF" w:rsidR="00333683" w:rsidRPr="0073079C" w:rsidRDefault="00333683" w:rsidP="0073079C">
            <w:pPr>
              <w:rPr>
                <w:rFonts w:ascii="Franklin Gothic Book" w:eastAsia="Arial" w:hAnsi="Franklin Gothic Book" w:cs="Times New Roman"/>
                <w:bCs/>
              </w:rPr>
            </w:pPr>
            <w:r w:rsidRPr="0073079C">
              <w:rPr>
                <w:rFonts w:ascii="Franklin Gothic Book" w:eastAsia="Arial" w:hAnsi="Franklin Gothic Book" w:cs="Times New Roman"/>
                <w:b/>
              </w:rPr>
              <w:t>3.  Principal accountabilities</w:t>
            </w:r>
          </w:p>
          <w:p w14:paraId="57D3A022" w14:textId="77777777" w:rsidR="00333683" w:rsidRPr="0073079C" w:rsidRDefault="00333683" w:rsidP="00333683">
            <w:pPr>
              <w:rPr>
                <w:rFonts w:ascii="Franklin Gothic Book" w:eastAsia="Arial" w:hAnsi="Franklin Gothic Book" w:cs="Times New Roman"/>
                <w:bCs/>
              </w:rPr>
            </w:pPr>
          </w:p>
          <w:p w14:paraId="1F8C0D4A" w14:textId="5678D6EE" w:rsidR="006D223A" w:rsidRPr="0073079C" w:rsidRDefault="001D51AF" w:rsidP="006D223A">
            <w:pPr>
              <w:rPr>
                <w:rFonts w:ascii="Franklin Gothic Book" w:hAnsi="Franklin Gothic Book"/>
                <w:b/>
              </w:rPr>
            </w:pPr>
            <w:r w:rsidRPr="0073079C">
              <w:rPr>
                <w:rFonts w:ascii="Franklin Gothic Book" w:hAnsi="Franklin Gothic Book"/>
                <w:b/>
              </w:rPr>
              <w:t>Collection</w:t>
            </w:r>
            <w:r w:rsidR="00370A31" w:rsidRPr="0073079C">
              <w:rPr>
                <w:rFonts w:ascii="Franklin Gothic Book" w:hAnsi="Franklin Gothic Book"/>
                <w:b/>
              </w:rPr>
              <w:t>s m</w:t>
            </w:r>
            <w:r w:rsidRPr="0073079C">
              <w:rPr>
                <w:rFonts w:ascii="Franklin Gothic Book" w:hAnsi="Franklin Gothic Book"/>
                <w:b/>
              </w:rPr>
              <w:t>anagement</w:t>
            </w:r>
          </w:p>
          <w:p w14:paraId="44E5A695" w14:textId="681723CF" w:rsidR="00A976F4" w:rsidRPr="0073079C" w:rsidRDefault="006D223A" w:rsidP="00A976F4">
            <w:pPr>
              <w:rPr>
                <w:rFonts w:ascii="Franklin Gothic Book" w:hAnsi="Franklin Gothic Book"/>
              </w:rPr>
            </w:pPr>
            <w:r w:rsidRPr="0073079C">
              <w:rPr>
                <w:rFonts w:ascii="Franklin Gothic Book" w:hAnsi="Franklin Gothic Book"/>
              </w:rPr>
              <w:t>To i</w:t>
            </w:r>
            <w:r w:rsidR="001D51AF" w:rsidRPr="0073079C">
              <w:rPr>
                <w:rFonts w:ascii="Franklin Gothic Book" w:hAnsi="Franklin Gothic Book"/>
              </w:rPr>
              <w:t>mplement a programme of ongoing and retrospective</w:t>
            </w:r>
            <w:r w:rsidRPr="0073079C">
              <w:rPr>
                <w:rFonts w:ascii="Franklin Gothic Book" w:hAnsi="Franklin Gothic Book"/>
              </w:rPr>
              <w:t xml:space="preserve"> acquisitions, conservation, documentation and </w:t>
            </w:r>
            <w:r w:rsidR="001D51AF" w:rsidRPr="0073079C">
              <w:rPr>
                <w:rFonts w:ascii="Franklin Gothic Book" w:hAnsi="Franklin Gothic Book"/>
              </w:rPr>
              <w:t xml:space="preserve">storage for the Trust’s </w:t>
            </w:r>
            <w:r w:rsidR="0073079C" w:rsidRPr="0073079C">
              <w:rPr>
                <w:rFonts w:ascii="Franklin Gothic Book" w:hAnsi="Franklin Gothic Book"/>
              </w:rPr>
              <w:t xml:space="preserve">Fine </w:t>
            </w:r>
            <w:r w:rsidR="001D51AF" w:rsidRPr="0073079C">
              <w:rPr>
                <w:rFonts w:ascii="Franklin Gothic Book" w:hAnsi="Franklin Gothic Book"/>
              </w:rPr>
              <w:t xml:space="preserve">Art collection </w:t>
            </w:r>
          </w:p>
          <w:p w14:paraId="5CEE593B" w14:textId="77777777" w:rsidR="00A976F4" w:rsidRPr="0073079C" w:rsidRDefault="00A976F4" w:rsidP="00A976F4">
            <w:pPr>
              <w:rPr>
                <w:rFonts w:ascii="Franklin Gothic Book" w:hAnsi="Franklin Gothic Book"/>
              </w:rPr>
            </w:pPr>
          </w:p>
          <w:p w14:paraId="094DE05C" w14:textId="19860EF5" w:rsidR="001D51AF" w:rsidRPr="0073079C" w:rsidRDefault="006D223A" w:rsidP="00A976F4">
            <w:pPr>
              <w:rPr>
                <w:rFonts w:ascii="Franklin Gothic Book" w:hAnsi="Franklin Gothic Book"/>
              </w:rPr>
            </w:pPr>
            <w:r w:rsidRPr="0073079C">
              <w:rPr>
                <w:rFonts w:ascii="Franklin Gothic Book" w:hAnsi="Franklin Gothic Book"/>
              </w:rPr>
              <w:t xml:space="preserve">To deal </w:t>
            </w:r>
            <w:r w:rsidR="001D51AF" w:rsidRPr="0073079C">
              <w:rPr>
                <w:rFonts w:ascii="Franklin Gothic Book" w:hAnsi="Franklin Gothic Book"/>
              </w:rPr>
              <w:t>wit</w:t>
            </w:r>
            <w:r w:rsidRPr="0073079C">
              <w:rPr>
                <w:rFonts w:ascii="Franklin Gothic Book" w:hAnsi="Franklin Gothic Book"/>
              </w:rPr>
              <w:t xml:space="preserve">h loans in and out from the permanent </w:t>
            </w:r>
            <w:r w:rsidR="001D51AF" w:rsidRPr="0073079C">
              <w:rPr>
                <w:rFonts w:ascii="Franklin Gothic Book" w:hAnsi="Franklin Gothic Book"/>
              </w:rPr>
              <w:t>collection, in liaison with the Registrar</w:t>
            </w:r>
          </w:p>
          <w:p w14:paraId="45DC23E6" w14:textId="77777777" w:rsidR="001D51AF" w:rsidRPr="0073079C" w:rsidRDefault="001D51AF" w:rsidP="001D51AF">
            <w:pPr>
              <w:pStyle w:val="ListParagraph"/>
              <w:ind w:left="360"/>
              <w:rPr>
                <w:rFonts w:ascii="Franklin Gothic Book" w:hAnsi="Franklin Gothic Book"/>
                <w:b/>
              </w:rPr>
            </w:pPr>
          </w:p>
          <w:p w14:paraId="6C9C61F9" w14:textId="74DA5A46" w:rsidR="006D223A" w:rsidRPr="0073079C" w:rsidRDefault="001D51AF" w:rsidP="001D51AF">
            <w:pPr>
              <w:rPr>
                <w:rFonts w:ascii="Franklin Gothic Book" w:hAnsi="Franklin Gothic Book"/>
                <w:b/>
              </w:rPr>
            </w:pPr>
            <w:r w:rsidRPr="0073079C">
              <w:rPr>
                <w:rFonts w:ascii="Franklin Gothic Book" w:hAnsi="Franklin Gothic Book"/>
                <w:b/>
              </w:rPr>
              <w:t>Exh</w:t>
            </w:r>
            <w:r w:rsidR="006D223A" w:rsidRPr="0073079C">
              <w:rPr>
                <w:rFonts w:ascii="Franklin Gothic Book" w:hAnsi="Franklin Gothic Book"/>
                <w:b/>
              </w:rPr>
              <w:t>ibitions programme</w:t>
            </w:r>
          </w:p>
          <w:p w14:paraId="4B685252" w14:textId="6BB9001F" w:rsidR="001D51AF" w:rsidRPr="0073079C" w:rsidRDefault="001D51AF" w:rsidP="00A976F4">
            <w:pPr>
              <w:rPr>
                <w:rFonts w:ascii="Franklin Gothic Book" w:hAnsi="Franklin Gothic Book"/>
              </w:rPr>
            </w:pPr>
            <w:r w:rsidRPr="0073079C">
              <w:rPr>
                <w:rFonts w:ascii="Franklin Gothic Book" w:hAnsi="Franklin Gothic Book"/>
              </w:rPr>
              <w:t>Work with colleagues and contemporary artists to shape and, as required, deliver a dynamic public programme,</w:t>
            </w:r>
            <w:r w:rsidR="006D223A" w:rsidRPr="0073079C">
              <w:rPr>
                <w:rFonts w:ascii="Franklin Gothic Book" w:hAnsi="Franklin Gothic Book"/>
              </w:rPr>
              <w:t xml:space="preserve"> including</w:t>
            </w:r>
            <w:r w:rsidRPr="0073079C">
              <w:rPr>
                <w:rFonts w:ascii="Franklin Gothic Book" w:hAnsi="Franklin Gothic Book"/>
              </w:rPr>
              <w:t xml:space="preserve"> innovative</w:t>
            </w:r>
            <w:r w:rsidR="006D223A" w:rsidRPr="0073079C">
              <w:rPr>
                <w:rFonts w:ascii="Franklin Gothic Book" w:hAnsi="Franklin Gothic Book"/>
              </w:rPr>
              <w:t xml:space="preserve"> temporary</w:t>
            </w:r>
            <w:r w:rsidRPr="0073079C">
              <w:rPr>
                <w:rFonts w:ascii="Franklin Gothic Book" w:hAnsi="Franklin Gothic Book"/>
              </w:rPr>
              <w:t xml:space="preserve"> exhibitions and displays</w:t>
            </w:r>
          </w:p>
          <w:p w14:paraId="16DB3D2E" w14:textId="77777777" w:rsidR="00A976F4" w:rsidRPr="0073079C" w:rsidRDefault="00A976F4" w:rsidP="00A976F4">
            <w:pPr>
              <w:rPr>
                <w:rFonts w:ascii="Franklin Gothic Book" w:hAnsi="Franklin Gothic Book"/>
              </w:rPr>
            </w:pPr>
          </w:p>
          <w:p w14:paraId="280848CB" w14:textId="77777777" w:rsidR="001D51AF" w:rsidRPr="0073079C" w:rsidRDefault="001D51AF" w:rsidP="00A976F4">
            <w:pPr>
              <w:rPr>
                <w:rFonts w:ascii="Franklin Gothic Book" w:hAnsi="Franklin Gothic Book"/>
              </w:rPr>
            </w:pPr>
            <w:r w:rsidRPr="0073079C">
              <w:rPr>
                <w:rFonts w:ascii="Franklin Gothic Book" w:hAnsi="Franklin Gothic Book"/>
              </w:rPr>
              <w:t>Research and prepare exhibition texts and other interpretation to ensure that displays and exhibitions address a variety of learning styles</w:t>
            </w:r>
          </w:p>
          <w:p w14:paraId="78DBD0CA" w14:textId="77777777" w:rsidR="00A976F4" w:rsidRPr="0073079C" w:rsidRDefault="00A976F4" w:rsidP="00A976F4">
            <w:pPr>
              <w:rPr>
                <w:rFonts w:ascii="Franklin Gothic Book" w:hAnsi="Franklin Gothic Book"/>
              </w:rPr>
            </w:pPr>
          </w:p>
          <w:p w14:paraId="23F481E3" w14:textId="41F23C3E" w:rsidR="001D51AF" w:rsidRPr="0073079C" w:rsidRDefault="001D51AF" w:rsidP="00A976F4">
            <w:pPr>
              <w:rPr>
                <w:rFonts w:ascii="Franklin Gothic Book" w:hAnsi="Franklin Gothic Book"/>
              </w:rPr>
            </w:pPr>
            <w:r w:rsidRPr="0073079C">
              <w:rPr>
                <w:rFonts w:ascii="Franklin Gothic Book" w:hAnsi="Franklin Gothic Book"/>
              </w:rPr>
              <w:t>Interpret the Fine Art collection through visitor-focused publications, ICT, talks, semina</w:t>
            </w:r>
            <w:r w:rsidR="00A976F4" w:rsidRPr="0073079C">
              <w:rPr>
                <w:rFonts w:ascii="Franklin Gothic Book" w:hAnsi="Franklin Gothic Book"/>
              </w:rPr>
              <w:t>rs, events and public enquiries</w:t>
            </w:r>
          </w:p>
          <w:p w14:paraId="51FE6D8B" w14:textId="77777777" w:rsidR="001D51AF" w:rsidRPr="0073079C" w:rsidRDefault="001D51AF" w:rsidP="001D51AF">
            <w:pPr>
              <w:rPr>
                <w:rFonts w:ascii="Franklin Gothic Book" w:hAnsi="Franklin Gothic Book"/>
              </w:rPr>
            </w:pPr>
          </w:p>
          <w:p w14:paraId="41861D1C" w14:textId="23815923" w:rsidR="001D51AF" w:rsidRPr="0073079C" w:rsidRDefault="001D51AF" w:rsidP="0073079C">
            <w:pPr>
              <w:rPr>
                <w:rFonts w:ascii="Franklin Gothic Book" w:hAnsi="Franklin Gothic Book"/>
                <w:b/>
              </w:rPr>
            </w:pPr>
            <w:r w:rsidRPr="0073079C">
              <w:rPr>
                <w:rFonts w:ascii="Franklin Gothic Book" w:hAnsi="Franklin Gothic Book"/>
                <w:b/>
              </w:rPr>
              <w:t>Advocacy</w:t>
            </w:r>
          </w:p>
          <w:p w14:paraId="398D87F9" w14:textId="77777777" w:rsidR="001D51AF" w:rsidRPr="0073079C" w:rsidRDefault="001D51AF" w:rsidP="00A976F4">
            <w:pPr>
              <w:rPr>
                <w:rFonts w:ascii="Franklin Gothic Book" w:hAnsi="Franklin Gothic Book"/>
              </w:rPr>
            </w:pPr>
            <w:r w:rsidRPr="0073079C">
              <w:rPr>
                <w:rFonts w:ascii="Franklin Gothic Book" w:hAnsi="Franklin Gothic Book"/>
              </w:rPr>
              <w:t>To be an advocate for historic and contemporary art and artists by taking a lead locally, regionally, nationally and internationally</w:t>
            </w:r>
          </w:p>
          <w:p w14:paraId="6305FF85" w14:textId="77777777" w:rsidR="001D51AF" w:rsidRPr="0073079C" w:rsidRDefault="001D51AF" w:rsidP="001D51AF">
            <w:pPr>
              <w:pStyle w:val="ListParagraph"/>
              <w:ind w:left="360"/>
              <w:rPr>
                <w:rFonts w:ascii="Franklin Gothic Book" w:hAnsi="Franklin Gothic Book"/>
              </w:rPr>
            </w:pPr>
          </w:p>
          <w:p w14:paraId="1781099A" w14:textId="0584FE66" w:rsidR="001D51AF" w:rsidRPr="0073079C" w:rsidRDefault="001D51AF" w:rsidP="0073079C">
            <w:pPr>
              <w:rPr>
                <w:rFonts w:ascii="Franklin Gothic Book" w:hAnsi="Franklin Gothic Book"/>
                <w:b/>
              </w:rPr>
            </w:pPr>
            <w:r w:rsidRPr="0073079C">
              <w:rPr>
                <w:rFonts w:ascii="Franklin Gothic Book" w:hAnsi="Franklin Gothic Book"/>
                <w:b/>
              </w:rPr>
              <w:lastRenderedPageBreak/>
              <w:t>Research</w:t>
            </w:r>
          </w:p>
          <w:p w14:paraId="4C5A1676" w14:textId="7D1EB51C" w:rsidR="001D51AF" w:rsidRPr="0073079C" w:rsidRDefault="001D51AF" w:rsidP="00A976F4">
            <w:pPr>
              <w:rPr>
                <w:rFonts w:ascii="Franklin Gothic Book" w:hAnsi="Franklin Gothic Book"/>
              </w:rPr>
            </w:pPr>
            <w:r w:rsidRPr="0073079C">
              <w:rPr>
                <w:rFonts w:ascii="Franklin Gothic Book" w:hAnsi="Franklin Gothic Book"/>
              </w:rPr>
              <w:t>Implement a plan of ongoing research on the Fine Art collection that has a measurable public output to defined target audiences</w:t>
            </w:r>
          </w:p>
          <w:p w14:paraId="371C8B94" w14:textId="77777777" w:rsidR="001D51AF" w:rsidRPr="0073079C" w:rsidRDefault="001D51AF" w:rsidP="001B3327">
            <w:pPr>
              <w:pStyle w:val="ListParagraph"/>
              <w:ind w:left="360"/>
              <w:rPr>
                <w:rFonts w:ascii="Franklin Gothic Book" w:hAnsi="Franklin Gothic Book"/>
              </w:rPr>
            </w:pPr>
          </w:p>
          <w:p w14:paraId="3499D4E2" w14:textId="2C3D590B" w:rsidR="001D51AF" w:rsidRPr="0073079C" w:rsidRDefault="001D51AF" w:rsidP="0073079C">
            <w:pPr>
              <w:rPr>
                <w:rFonts w:ascii="Franklin Gothic Book" w:hAnsi="Franklin Gothic Book"/>
                <w:b/>
              </w:rPr>
            </w:pPr>
            <w:r w:rsidRPr="0073079C">
              <w:rPr>
                <w:rFonts w:ascii="Franklin Gothic Book" w:hAnsi="Franklin Gothic Book"/>
                <w:b/>
              </w:rPr>
              <w:t>Acquisitions</w:t>
            </w:r>
          </w:p>
          <w:p w14:paraId="0C88A252" w14:textId="1E16F77F" w:rsidR="001D51AF" w:rsidRPr="0073079C" w:rsidRDefault="001D51AF" w:rsidP="00A976F4">
            <w:pPr>
              <w:rPr>
                <w:rFonts w:ascii="Franklin Gothic Book" w:hAnsi="Franklin Gothic Book"/>
              </w:rPr>
            </w:pPr>
            <w:r w:rsidRPr="0073079C">
              <w:rPr>
                <w:rFonts w:ascii="Franklin Gothic Book" w:hAnsi="Franklin Gothic Book"/>
              </w:rPr>
              <w:t>Acquire new works for the collection in line with the agreed Acquisition Policy, helping to secure funding from both public and private sources</w:t>
            </w:r>
          </w:p>
          <w:p w14:paraId="066DF702" w14:textId="77777777" w:rsidR="001D51AF" w:rsidRPr="0073079C" w:rsidRDefault="001D51AF" w:rsidP="001B3327">
            <w:pPr>
              <w:rPr>
                <w:rFonts w:ascii="Franklin Gothic Book" w:hAnsi="Franklin Gothic Book"/>
              </w:rPr>
            </w:pPr>
          </w:p>
          <w:p w14:paraId="6456CAD7" w14:textId="4402335A" w:rsidR="001D51AF" w:rsidRPr="0073079C" w:rsidRDefault="001D51AF" w:rsidP="0073079C">
            <w:pPr>
              <w:rPr>
                <w:rFonts w:ascii="Franklin Gothic Book" w:hAnsi="Franklin Gothic Book"/>
                <w:b/>
              </w:rPr>
            </w:pPr>
            <w:r w:rsidRPr="0073079C">
              <w:rPr>
                <w:rFonts w:ascii="Franklin Gothic Book" w:hAnsi="Franklin Gothic Book"/>
                <w:b/>
              </w:rPr>
              <w:t>Partnerships</w:t>
            </w:r>
          </w:p>
          <w:p w14:paraId="70B09309" w14:textId="64109309" w:rsidR="001D51AF" w:rsidRPr="0073079C" w:rsidRDefault="001D51AF" w:rsidP="00A976F4">
            <w:pPr>
              <w:rPr>
                <w:rFonts w:ascii="Franklin Gothic Book" w:hAnsi="Franklin Gothic Book"/>
              </w:rPr>
            </w:pPr>
            <w:r w:rsidRPr="0073079C">
              <w:rPr>
                <w:rFonts w:ascii="Franklin Gothic Book" w:hAnsi="Franklin Gothic Book"/>
              </w:rPr>
              <w:t xml:space="preserve">Develop effective partnerships with agreed organisations including York and Yorkshire-based museums and galleries, national and regional museums and </w:t>
            </w:r>
            <w:r w:rsidR="00A976F4" w:rsidRPr="0073079C">
              <w:rPr>
                <w:rFonts w:ascii="Franklin Gothic Book" w:hAnsi="Franklin Gothic Book"/>
              </w:rPr>
              <w:t>galleries and specialist groups</w:t>
            </w:r>
            <w:r w:rsidRPr="0073079C">
              <w:rPr>
                <w:rFonts w:ascii="Franklin Gothic Book" w:hAnsi="Franklin Gothic Book"/>
              </w:rPr>
              <w:t xml:space="preserve">  </w:t>
            </w:r>
          </w:p>
          <w:p w14:paraId="4105C6EA" w14:textId="77777777" w:rsidR="001D51AF" w:rsidRPr="0073079C" w:rsidRDefault="001D51AF" w:rsidP="001B3327">
            <w:pPr>
              <w:pStyle w:val="ListParagraph"/>
              <w:ind w:left="360"/>
              <w:rPr>
                <w:rFonts w:ascii="Franklin Gothic Book" w:hAnsi="Franklin Gothic Book"/>
              </w:rPr>
            </w:pPr>
          </w:p>
          <w:p w14:paraId="25637359" w14:textId="2378CD21" w:rsidR="001D51AF" w:rsidRPr="0073079C" w:rsidRDefault="00A976F4" w:rsidP="001B3327">
            <w:pPr>
              <w:rPr>
                <w:rFonts w:ascii="Franklin Gothic Book" w:hAnsi="Franklin Gothic Book"/>
                <w:b/>
              </w:rPr>
            </w:pPr>
            <w:r w:rsidRPr="0073079C">
              <w:rPr>
                <w:rFonts w:ascii="Franklin Gothic Book" w:hAnsi="Franklin Gothic Book"/>
                <w:b/>
              </w:rPr>
              <w:t>Fundraising</w:t>
            </w:r>
          </w:p>
          <w:p w14:paraId="676BCA6B" w14:textId="716A0CC9" w:rsidR="001D51AF" w:rsidRPr="0073079C" w:rsidRDefault="001D51AF" w:rsidP="00A976F4">
            <w:pPr>
              <w:rPr>
                <w:rFonts w:ascii="Franklin Gothic Book" w:hAnsi="Franklin Gothic Book"/>
              </w:rPr>
            </w:pPr>
            <w:r w:rsidRPr="0073079C">
              <w:rPr>
                <w:rFonts w:ascii="Franklin Gothic Book" w:hAnsi="Franklin Gothic Book"/>
              </w:rPr>
              <w:t xml:space="preserve">Contribute to funding applications to Trusts and Foundations, businesses and private individuals in order to increase resources available for public programmes, acquisitions </w:t>
            </w:r>
            <w:r w:rsidR="00A976F4" w:rsidRPr="0073079C">
              <w:rPr>
                <w:rFonts w:ascii="Franklin Gothic Book" w:hAnsi="Franklin Gothic Book"/>
              </w:rPr>
              <w:t>and collection management</w:t>
            </w:r>
          </w:p>
          <w:p w14:paraId="3EFD6877" w14:textId="77777777" w:rsidR="001D51AF" w:rsidRPr="0073079C" w:rsidRDefault="001D51AF" w:rsidP="001B3327">
            <w:pPr>
              <w:pStyle w:val="ListParagraph"/>
              <w:ind w:left="644"/>
              <w:rPr>
                <w:rFonts w:ascii="Franklin Gothic Book" w:hAnsi="Franklin Gothic Book"/>
              </w:rPr>
            </w:pPr>
          </w:p>
          <w:p w14:paraId="74356F43" w14:textId="6C621EC3" w:rsidR="00A976F4" w:rsidRPr="0073079C" w:rsidRDefault="00A976F4" w:rsidP="00CB051C">
            <w:pPr>
              <w:rPr>
                <w:rFonts w:ascii="Franklin Gothic Book" w:hAnsi="Franklin Gothic Book"/>
                <w:b/>
                <w:lang w:eastAsia="en-GB"/>
              </w:rPr>
            </w:pPr>
            <w:r w:rsidRPr="0073079C">
              <w:rPr>
                <w:rFonts w:ascii="Franklin Gothic Book" w:hAnsi="Franklin Gothic Book"/>
                <w:b/>
                <w:lang w:eastAsia="en-GB"/>
              </w:rPr>
              <w:t>Equality and diversity</w:t>
            </w:r>
          </w:p>
          <w:p w14:paraId="6A32E436" w14:textId="4DEE6E67" w:rsidR="00CB051C" w:rsidRPr="0073079C" w:rsidRDefault="00A976F4" w:rsidP="00CB051C">
            <w:r w:rsidRPr="0073079C">
              <w:rPr>
                <w:rFonts w:ascii="Franklin Gothic Book" w:hAnsi="Franklin Gothic Book"/>
                <w:lang w:eastAsia="en-GB"/>
              </w:rPr>
              <w:t>To p</w:t>
            </w:r>
            <w:r w:rsidR="00CB051C" w:rsidRPr="0073079C">
              <w:rPr>
                <w:rFonts w:ascii="Franklin Gothic Book" w:hAnsi="Franklin Gothic Book"/>
                <w:lang w:eastAsia="en-GB"/>
              </w:rPr>
              <w:t xml:space="preserve">romote and develop equality and diversity in line with YMT Equality </w:t>
            </w:r>
            <w:r w:rsidRPr="0073079C">
              <w:rPr>
                <w:rFonts w:ascii="Franklin Gothic Book" w:hAnsi="Franklin Gothic Book"/>
                <w:lang w:eastAsia="en-GB"/>
              </w:rPr>
              <w:t>Statement</w:t>
            </w:r>
          </w:p>
          <w:p w14:paraId="0881F907" w14:textId="77777777" w:rsidR="00CB051C" w:rsidRPr="0073079C" w:rsidRDefault="00CB051C" w:rsidP="00CB051C">
            <w:pPr>
              <w:pStyle w:val="NormalWeb"/>
              <w:jc w:val="both"/>
              <w:rPr>
                <w:rFonts w:ascii="Franklin Gothic Book" w:hAnsi="Franklin Gothic Book"/>
                <w:b/>
              </w:rPr>
            </w:pPr>
            <w:r w:rsidRPr="0073079C">
              <w:rPr>
                <w:rFonts w:ascii="Franklin Gothic Book" w:hAnsi="Franklin Gothic Book"/>
                <w:b/>
              </w:rPr>
              <w:t>Other duties</w:t>
            </w:r>
          </w:p>
          <w:p w14:paraId="7D3B3FBB" w14:textId="77777777" w:rsidR="00CB051C" w:rsidRPr="0073079C" w:rsidRDefault="00CB051C" w:rsidP="00CB051C">
            <w:pPr>
              <w:rPr>
                <w:rFonts w:ascii="Franklin Gothic Book" w:hAnsi="Franklin Gothic Book"/>
                <w:lang w:eastAsia="en-GB"/>
              </w:rPr>
            </w:pPr>
            <w:r w:rsidRPr="0073079C">
              <w:rPr>
                <w:rFonts w:ascii="Franklin Gothic Book" w:hAnsi="Franklin Gothic Book"/>
                <w:lang w:eastAsia="en-GB"/>
              </w:rPr>
              <w:t>Other duties may be required from time to time which are consistent with the grading of this post</w:t>
            </w:r>
          </w:p>
          <w:p w14:paraId="07B69F57" w14:textId="77777777" w:rsidR="00333683" w:rsidRPr="0073079C" w:rsidRDefault="00333683" w:rsidP="00333683">
            <w:pPr>
              <w:rPr>
                <w:rFonts w:ascii="Franklin Gothic Book" w:eastAsia="Arial" w:hAnsi="Franklin Gothic Book" w:cs="Times New Roman"/>
                <w:bCs/>
              </w:rPr>
            </w:pPr>
          </w:p>
        </w:tc>
      </w:tr>
    </w:tbl>
    <w:p w14:paraId="49B0521E" w14:textId="77777777" w:rsidR="00333683" w:rsidRPr="0073079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73079C" w14:paraId="1B09E0C2" w14:textId="77777777" w:rsidTr="002C5932">
        <w:tc>
          <w:tcPr>
            <w:tcW w:w="9016" w:type="dxa"/>
          </w:tcPr>
          <w:p w14:paraId="3C730C59" w14:textId="263EFB06" w:rsidR="00333683" w:rsidRPr="0073079C" w:rsidRDefault="00333683" w:rsidP="0073079C">
            <w:pPr>
              <w:rPr>
                <w:rFonts w:ascii="Franklin Gothic Book" w:eastAsia="Arial" w:hAnsi="Franklin Gothic Book" w:cs="Times New Roman"/>
                <w:bCs/>
              </w:rPr>
            </w:pPr>
            <w:r w:rsidRPr="0073079C">
              <w:rPr>
                <w:rFonts w:ascii="Franklin Gothic Book" w:eastAsia="Arial" w:hAnsi="Franklin Gothic Book" w:cs="Times New Roman"/>
                <w:lang w:val="en-US"/>
              </w:rPr>
              <w:br w:type="page"/>
            </w:r>
            <w:r w:rsidRPr="0073079C">
              <w:rPr>
                <w:rFonts w:ascii="Franklin Gothic Book" w:eastAsia="Arial" w:hAnsi="Franklin Gothic Book" w:cs="Times New Roman"/>
                <w:b/>
              </w:rPr>
              <w:t>4.  Key performance measures</w:t>
            </w:r>
          </w:p>
          <w:p w14:paraId="24AD80A2" w14:textId="77777777" w:rsidR="00333683" w:rsidRPr="0073079C" w:rsidRDefault="00333683" w:rsidP="00333683">
            <w:pPr>
              <w:rPr>
                <w:rFonts w:ascii="Franklin Gothic Book" w:eastAsia="Arial" w:hAnsi="Franklin Gothic Book" w:cs="Times New Roman"/>
                <w:bCs/>
              </w:rPr>
            </w:pPr>
          </w:p>
          <w:p w14:paraId="32B4D83C" w14:textId="5930CC7A" w:rsidR="00370A31" w:rsidRPr="0073079C" w:rsidRDefault="00A9758C" w:rsidP="00333683">
            <w:pPr>
              <w:rPr>
                <w:rFonts w:ascii="Franklin Gothic Book" w:eastAsia="Arial" w:hAnsi="Franklin Gothic Book" w:cs="Times New Roman"/>
                <w:b/>
                <w:bCs/>
              </w:rPr>
            </w:pPr>
            <w:r w:rsidRPr="0073079C">
              <w:rPr>
                <w:rFonts w:ascii="Franklin Gothic Book" w:eastAsia="Arial" w:hAnsi="Franklin Gothic Book" w:cs="Times New Roman"/>
                <w:b/>
                <w:bCs/>
              </w:rPr>
              <w:t>Curatorial measures</w:t>
            </w:r>
          </w:p>
          <w:p w14:paraId="5ED8394E" w14:textId="0847E61D" w:rsidR="00370A31" w:rsidRPr="0073079C" w:rsidRDefault="00A976F4" w:rsidP="00333683">
            <w:pPr>
              <w:rPr>
                <w:rFonts w:ascii="Franklin Gothic Book" w:eastAsia="Arial" w:hAnsi="Franklin Gothic Book" w:cs="Times New Roman"/>
                <w:bCs/>
              </w:rPr>
            </w:pPr>
            <w:r w:rsidRPr="0073079C">
              <w:rPr>
                <w:rFonts w:ascii="Franklin Gothic Book" w:eastAsia="Arial" w:hAnsi="Franklin Gothic Book" w:cs="Times New Roman"/>
                <w:bCs/>
              </w:rPr>
              <w:t>Art Team plan developed in line with the YMT organisational strategy and delivered effectively and efficiently</w:t>
            </w:r>
          </w:p>
          <w:p w14:paraId="41EB2EAE" w14:textId="77777777" w:rsidR="00A9758C" w:rsidRPr="0073079C" w:rsidRDefault="00A9758C" w:rsidP="00333683">
            <w:pPr>
              <w:rPr>
                <w:rFonts w:ascii="Franklin Gothic Book" w:eastAsia="Arial" w:hAnsi="Franklin Gothic Book" w:cs="Times New Roman"/>
                <w:bCs/>
              </w:rPr>
            </w:pPr>
          </w:p>
          <w:p w14:paraId="5D0C6442" w14:textId="4021401C" w:rsidR="002C5932" w:rsidRPr="0073079C" w:rsidRDefault="00A9758C" w:rsidP="00333683">
            <w:pPr>
              <w:rPr>
                <w:rFonts w:ascii="Franklin Gothic Book" w:eastAsia="Arial" w:hAnsi="Franklin Gothic Book" w:cs="Times New Roman"/>
                <w:b/>
                <w:bCs/>
              </w:rPr>
            </w:pPr>
            <w:r w:rsidRPr="0073079C">
              <w:rPr>
                <w:rFonts w:ascii="Franklin Gothic Book" w:eastAsia="Arial" w:hAnsi="Franklin Gothic Book" w:cs="Times New Roman"/>
                <w:b/>
                <w:bCs/>
              </w:rPr>
              <w:t>Organisational Key Performance Indicators</w:t>
            </w:r>
          </w:p>
          <w:p w14:paraId="3F6F193C" w14:textId="77777777" w:rsidR="002C5932" w:rsidRPr="0073079C" w:rsidRDefault="00A976F4" w:rsidP="00333683">
            <w:pPr>
              <w:rPr>
                <w:rFonts w:ascii="Franklin Gothic Book" w:eastAsia="Arial" w:hAnsi="Franklin Gothic Book" w:cs="Times New Roman"/>
                <w:bCs/>
              </w:rPr>
            </w:pPr>
            <w:r w:rsidRPr="0073079C">
              <w:rPr>
                <w:rFonts w:ascii="Franklin Gothic Book" w:eastAsia="Arial" w:hAnsi="Franklin Gothic Book" w:cs="Times New Roman"/>
                <w:bCs/>
              </w:rPr>
              <w:t>Accessioning</w:t>
            </w:r>
          </w:p>
          <w:p w14:paraId="49539E22" w14:textId="77777777" w:rsidR="00A976F4" w:rsidRPr="0073079C" w:rsidRDefault="00A976F4" w:rsidP="00333683">
            <w:pPr>
              <w:rPr>
                <w:rFonts w:ascii="Franklin Gothic Book" w:eastAsia="Arial" w:hAnsi="Franklin Gothic Book" w:cs="Times New Roman"/>
                <w:bCs/>
              </w:rPr>
            </w:pPr>
            <w:r w:rsidRPr="0073079C">
              <w:rPr>
                <w:rFonts w:ascii="Franklin Gothic Book" w:eastAsia="Arial" w:hAnsi="Franklin Gothic Book" w:cs="Times New Roman"/>
                <w:bCs/>
              </w:rPr>
              <w:t>Documentation</w:t>
            </w:r>
          </w:p>
          <w:p w14:paraId="2427E3CC" w14:textId="23DE1DA3" w:rsidR="002C5932" w:rsidRPr="0073079C" w:rsidRDefault="00A976F4" w:rsidP="00333683">
            <w:pPr>
              <w:rPr>
                <w:rFonts w:ascii="Franklin Gothic Book" w:eastAsia="Arial" w:hAnsi="Franklin Gothic Book" w:cs="Times New Roman"/>
                <w:bCs/>
              </w:rPr>
            </w:pPr>
            <w:r w:rsidRPr="0073079C">
              <w:rPr>
                <w:rFonts w:ascii="Franklin Gothic Book" w:eastAsia="Arial" w:hAnsi="Franklin Gothic Book" w:cs="Times New Roman"/>
                <w:bCs/>
              </w:rPr>
              <w:t>Exhibitions</w:t>
            </w:r>
          </w:p>
          <w:p w14:paraId="295ACA26" w14:textId="77777777" w:rsidR="00333683" w:rsidRPr="0073079C" w:rsidRDefault="00333683" w:rsidP="00333683">
            <w:pPr>
              <w:rPr>
                <w:rFonts w:ascii="Franklin Gothic Book" w:eastAsia="Arial" w:hAnsi="Franklin Gothic Book" w:cs="Times New Roman"/>
                <w:bCs/>
                <w:lang w:val="en-US"/>
              </w:rPr>
            </w:pPr>
          </w:p>
        </w:tc>
      </w:tr>
    </w:tbl>
    <w:p w14:paraId="65003ADB" w14:textId="77777777" w:rsidR="00333683" w:rsidRPr="0073079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2C5932" w:rsidRPr="0073079C" w14:paraId="09A99B7C" w14:textId="77777777" w:rsidTr="002C5932">
        <w:tc>
          <w:tcPr>
            <w:tcW w:w="9016" w:type="dxa"/>
          </w:tcPr>
          <w:p w14:paraId="02C0E4F3" w14:textId="23F07DC6" w:rsidR="002C5932" w:rsidRPr="0073079C" w:rsidRDefault="002C5932" w:rsidP="0073079C">
            <w:pPr>
              <w:rPr>
                <w:rFonts w:ascii="Franklin Gothic Book" w:eastAsia="Arial" w:hAnsi="Franklin Gothic Book" w:cs="Times New Roman"/>
                <w:i/>
              </w:rPr>
            </w:pPr>
            <w:r w:rsidRPr="0073079C">
              <w:rPr>
                <w:rFonts w:ascii="Franklin Gothic Book" w:eastAsia="Arial" w:hAnsi="Franklin Gothic Book" w:cs="Times New Roman"/>
                <w:b/>
              </w:rPr>
              <w:t>5.  Knowledge, skills</w:t>
            </w:r>
            <w:r w:rsidR="00CB051C" w:rsidRPr="0073079C">
              <w:rPr>
                <w:rFonts w:ascii="Franklin Gothic Book" w:eastAsia="Arial" w:hAnsi="Franklin Gothic Book" w:cs="Times New Roman"/>
                <w:b/>
              </w:rPr>
              <w:t>,</w:t>
            </w:r>
            <w:r w:rsidRPr="0073079C">
              <w:rPr>
                <w:rFonts w:ascii="Franklin Gothic Book" w:eastAsia="Arial" w:hAnsi="Franklin Gothic Book" w:cs="Times New Roman"/>
                <w:b/>
              </w:rPr>
              <w:t xml:space="preserve"> experience</w:t>
            </w:r>
            <w:r w:rsidR="00CB051C" w:rsidRPr="0073079C">
              <w:rPr>
                <w:rFonts w:ascii="Franklin Gothic Book" w:eastAsia="Arial" w:hAnsi="Franklin Gothic Book" w:cs="Times New Roman"/>
                <w:b/>
              </w:rPr>
              <w:t xml:space="preserve"> and behaviours</w:t>
            </w:r>
            <w:r w:rsidRPr="0073079C">
              <w:rPr>
                <w:rFonts w:ascii="Franklin Gothic Book" w:eastAsia="Arial" w:hAnsi="Franklin Gothic Book" w:cs="Times New Roman"/>
                <w:i/>
              </w:rPr>
              <w:t xml:space="preserve"> </w:t>
            </w:r>
          </w:p>
          <w:p w14:paraId="3D1C01F0" w14:textId="77777777" w:rsidR="002C5932" w:rsidRPr="0073079C" w:rsidRDefault="002C5932" w:rsidP="002C5932">
            <w:pPr>
              <w:rPr>
                <w:rFonts w:ascii="Franklin Gothic Book" w:eastAsia="Arial" w:hAnsi="Franklin Gothic Book" w:cs="Times New Roman"/>
                <w:i/>
              </w:rPr>
            </w:pPr>
          </w:p>
          <w:p w14:paraId="2F7EF9F4" w14:textId="00AF0E70" w:rsidR="00CB051C" w:rsidRPr="0073079C" w:rsidRDefault="00CB051C" w:rsidP="00CB051C">
            <w:pPr>
              <w:rPr>
                <w:rFonts w:ascii="Franklin Gothic Book" w:hAnsi="Franklin Gothic Book"/>
                <w:b/>
              </w:rPr>
            </w:pPr>
            <w:r w:rsidRPr="0073079C">
              <w:rPr>
                <w:rFonts w:ascii="Franklin Gothic Book" w:hAnsi="Franklin Gothic Book"/>
                <w:b/>
              </w:rPr>
              <w:t>Knowledge</w:t>
            </w:r>
          </w:p>
          <w:p w14:paraId="1F52998D" w14:textId="77777777" w:rsidR="0027737C" w:rsidRPr="0073079C" w:rsidRDefault="0027737C" w:rsidP="0027737C">
            <w:pPr>
              <w:pStyle w:val="ListParagraph"/>
              <w:numPr>
                <w:ilvl w:val="0"/>
                <w:numId w:val="3"/>
              </w:numPr>
              <w:rPr>
                <w:rFonts w:ascii="Franklin Gothic Book" w:hAnsi="Franklin Gothic Book"/>
              </w:rPr>
            </w:pPr>
            <w:r w:rsidRPr="0073079C">
              <w:rPr>
                <w:rFonts w:ascii="Franklin Gothic Book" w:hAnsi="Franklin Gothic Book"/>
              </w:rPr>
              <w:t>Degree in History of Art or other relevant subject</w:t>
            </w:r>
          </w:p>
          <w:p w14:paraId="1F973E78" w14:textId="77777777" w:rsidR="0027737C" w:rsidRPr="0073079C" w:rsidRDefault="0027737C" w:rsidP="0027737C">
            <w:pPr>
              <w:pStyle w:val="ListParagraph"/>
              <w:numPr>
                <w:ilvl w:val="0"/>
                <w:numId w:val="3"/>
              </w:numPr>
              <w:rPr>
                <w:rFonts w:ascii="Franklin Gothic Book" w:hAnsi="Franklin Gothic Book"/>
              </w:rPr>
            </w:pPr>
            <w:r w:rsidRPr="0073079C">
              <w:rPr>
                <w:rFonts w:ascii="Franklin Gothic Book" w:hAnsi="Franklin Gothic Book"/>
              </w:rPr>
              <w:t>Postgraduate qualification in Museum / Art Gallery Studies and / or AMA, or equivalent experience</w:t>
            </w:r>
          </w:p>
          <w:p w14:paraId="3475998F" w14:textId="0CEE9FAD" w:rsidR="001D51AF" w:rsidRPr="0073079C" w:rsidRDefault="001D51AF" w:rsidP="0027737C">
            <w:pPr>
              <w:pStyle w:val="ListParagraph"/>
              <w:numPr>
                <w:ilvl w:val="0"/>
                <w:numId w:val="3"/>
              </w:numPr>
              <w:rPr>
                <w:rFonts w:ascii="Franklin Gothic Book" w:hAnsi="Franklin Gothic Book"/>
              </w:rPr>
            </w:pPr>
            <w:r w:rsidRPr="0073079C">
              <w:rPr>
                <w:rFonts w:ascii="Franklin Gothic Book" w:hAnsi="Franklin Gothic Book"/>
              </w:rPr>
              <w:t xml:space="preserve">Substantial and demonstrable knowledge of working with </w:t>
            </w:r>
            <w:r w:rsidR="0073079C" w:rsidRPr="0073079C">
              <w:rPr>
                <w:rFonts w:ascii="Franklin Gothic Book" w:hAnsi="Franklin Gothic Book"/>
              </w:rPr>
              <w:t xml:space="preserve">Fine </w:t>
            </w:r>
            <w:r w:rsidRPr="0073079C">
              <w:rPr>
                <w:rFonts w:ascii="Franklin Gothic Book" w:hAnsi="Franklin Gothic Book"/>
              </w:rPr>
              <w:t>Art collections</w:t>
            </w:r>
          </w:p>
          <w:p w14:paraId="56C998C2" w14:textId="68FBEE43" w:rsidR="00CB051C" w:rsidRPr="0073079C" w:rsidRDefault="0027737C" w:rsidP="001D51AF">
            <w:pPr>
              <w:pStyle w:val="ListParagraph"/>
              <w:numPr>
                <w:ilvl w:val="0"/>
                <w:numId w:val="3"/>
              </w:numPr>
              <w:rPr>
                <w:rFonts w:ascii="Franklin Gothic Book" w:hAnsi="Franklin Gothic Book"/>
              </w:rPr>
            </w:pPr>
            <w:r w:rsidRPr="0073079C">
              <w:rPr>
                <w:rFonts w:ascii="Franklin Gothic Book" w:hAnsi="Franklin Gothic Book"/>
              </w:rPr>
              <w:t xml:space="preserve">Knowledge of documentation systems and conservation issues for </w:t>
            </w:r>
            <w:r w:rsidR="0073079C" w:rsidRPr="0073079C">
              <w:rPr>
                <w:rFonts w:ascii="Franklin Gothic Book" w:hAnsi="Franklin Gothic Book"/>
              </w:rPr>
              <w:t xml:space="preserve">Fine </w:t>
            </w:r>
            <w:r w:rsidRPr="0073079C">
              <w:rPr>
                <w:rFonts w:ascii="Franklin Gothic Book" w:hAnsi="Franklin Gothic Book"/>
              </w:rPr>
              <w:t>Art collections</w:t>
            </w:r>
          </w:p>
          <w:p w14:paraId="36A80FF3" w14:textId="68789C97" w:rsidR="00CB051C" w:rsidRPr="0073079C" w:rsidRDefault="00CB051C" w:rsidP="00CB051C">
            <w:pPr>
              <w:rPr>
                <w:rFonts w:ascii="Franklin Gothic Book" w:hAnsi="Franklin Gothic Book"/>
              </w:rPr>
            </w:pPr>
          </w:p>
          <w:p w14:paraId="761C3959" w14:textId="666E5D2C" w:rsidR="00CB051C" w:rsidRPr="0073079C" w:rsidRDefault="00CB051C" w:rsidP="00CB051C">
            <w:pPr>
              <w:rPr>
                <w:rFonts w:ascii="Franklin Gothic Book" w:hAnsi="Franklin Gothic Book"/>
                <w:b/>
              </w:rPr>
            </w:pPr>
            <w:r w:rsidRPr="0073079C">
              <w:rPr>
                <w:rFonts w:ascii="Franklin Gothic Book" w:hAnsi="Franklin Gothic Book"/>
                <w:b/>
              </w:rPr>
              <w:t>Skills</w:t>
            </w:r>
          </w:p>
          <w:p w14:paraId="69C72E17" w14:textId="0C33A41B" w:rsidR="00CB051C" w:rsidRPr="0073079C" w:rsidRDefault="0027737C" w:rsidP="0027737C">
            <w:pPr>
              <w:pStyle w:val="ListParagraph"/>
              <w:numPr>
                <w:ilvl w:val="0"/>
                <w:numId w:val="3"/>
              </w:numPr>
              <w:rPr>
                <w:rFonts w:ascii="Franklin Gothic Book" w:hAnsi="Franklin Gothic Book"/>
              </w:rPr>
            </w:pPr>
            <w:r w:rsidRPr="0073079C">
              <w:rPr>
                <w:rFonts w:ascii="Franklin Gothic Book" w:hAnsi="Franklin Gothic Book"/>
              </w:rPr>
              <w:t>Strong writing skills with an ability to write for a variety of audiences and learning styles</w:t>
            </w:r>
          </w:p>
          <w:p w14:paraId="342B6651" w14:textId="1F6B69E2" w:rsidR="0027737C" w:rsidRPr="0073079C" w:rsidRDefault="0027737C" w:rsidP="0027737C">
            <w:pPr>
              <w:pStyle w:val="ListParagraph"/>
              <w:numPr>
                <w:ilvl w:val="0"/>
                <w:numId w:val="3"/>
              </w:numPr>
              <w:rPr>
                <w:rFonts w:ascii="Franklin Gothic Book" w:hAnsi="Franklin Gothic Book"/>
              </w:rPr>
            </w:pPr>
            <w:r w:rsidRPr="0073079C">
              <w:rPr>
                <w:rFonts w:ascii="Franklin Gothic Book" w:hAnsi="Franklin Gothic Book"/>
              </w:rPr>
              <w:t>Excellent presentation skills, with an ability to communicate information to non-specialist audiences</w:t>
            </w:r>
          </w:p>
          <w:p w14:paraId="70E4EDA5" w14:textId="2C200616" w:rsidR="0027737C" w:rsidRPr="0073079C" w:rsidRDefault="0027737C" w:rsidP="0027737C">
            <w:pPr>
              <w:pStyle w:val="ListParagraph"/>
              <w:numPr>
                <w:ilvl w:val="0"/>
                <w:numId w:val="3"/>
              </w:numPr>
              <w:rPr>
                <w:rFonts w:ascii="Franklin Gothic Book" w:hAnsi="Franklin Gothic Book"/>
              </w:rPr>
            </w:pPr>
            <w:r w:rsidRPr="0073079C">
              <w:rPr>
                <w:rFonts w:ascii="Franklin Gothic Book" w:hAnsi="Franklin Gothic Book"/>
              </w:rPr>
              <w:t>Research skills</w:t>
            </w:r>
          </w:p>
          <w:p w14:paraId="1D34B208" w14:textId="099E9196" w:rsidR="001D51AF" w:rsidRPr="0073079C" w:rsidRDefault="001D51AF" w:rsidP="0027737C">
            <w:pPr>
              <w:pStyle w:val="ListParagraph"/>
              <w:numPr>
                <w:ilvl w:val="0"/>
                <w:numId w:val="3"/>
              </w:numPr>
              <w:rPr>
                <w:rFonts w:ascii="Franklin Gothic Book" w:hAnsi="Franklin Gothic Book"/>
              </w:rPr>
            </w:pPr>
            <w:r w:rsidRPr="0073079C">
              <w:rPr>
                <w:rFonts w:ascii="Franklin Gothic Book" w:hAnsi="Franklin Gothic Book"/>
              </w:rPr>
              <w:t>Budget management skills</w:t>
            </w:r>
          </w:p>
          <w:p w14:paraId="13340003" w14:textId="3FC0FD6E" w:rsidR="00CB051C" w:rsidRPr="0073079C" w:rsidRDefault="00CB051C" w:rsidP="0027737C">
            <w:pPr>
              <w:pStyle w:val="ListParagraph"/>
              <w:numPr>
                <w:ilvl w:val="0"/>
                <w:numId w:val="3"/>
              </w:numPr>
              <w:rPr>
                <w:rFonts w:ascii="Franklin Gothic Book" w:hAnsi="Franklin Gothic Book"/>
              </w:rPr>
            </w:pPr>
            <w:r w:rsidRPr="0073079C">
              <w:rPr>
                <w:rFonts w:ascii="Franklin Gothic Book" w:hAnsi="Franklin Gothic Book"/>
              </w:rPr>
              <w:lastRenderedPageBreak/>
              <w:t>YMT has a strategic commitment to increasing its digital skill base. The post holder should be able to demonstrate competence in one or more of the following areas:</w:t>
            </w:r>
          </w:p>
          <w:p w14:paraId="4CF12AB0" w14:textId="77777777" w:rsidR="00CB051C" w:rsidRPr="0073079C" w:rsidRDefault="00CB051C" w:rsidP="0027737C">
            <w:pPr>
              <w:pStyle w:val="ListParagraph"/>
              <w:numPr>
                <w:ilvl w:val="1"/>
                <w:numId w:val="3"/>
              </w:numPr>
              <w:rPr>
                <w:rFonts w:ascii="Franklin Gothic Book" w:hAnsi="Franklin Gothic Book"/>
              </w:rPr>
            </w:pPr>
            <w:r w:rsidRPr="0073079C">
              <w:rPr>
                <w:rFonts w:ascii="Franklin Gothic Book" w:hAnsi="Franklin Gothic Book"/>
              </w:rPr>
              <w:t>Digital recording – e.g. photography, sound, video</w:t>
            </w:r>
          </w:p>
          <w:p w14:paraId="5AFF733C" w14:textId="77777777" w:rsidR="00CB051C" w:rsidRPr="0073079C" w:rsidRDefault="00CB051C" w:rsidP="0027737C">
            <w:pPr>
              <w:pStyle w:val="ListParagraph"/>
              <w:numPr>
                <w:ilvl w:val="1"/>
                <w:numId w:val="3"/>
              </w:numPr>
              <w:rPr>
                <w:rFonts w:ascii="Franklin Gothic Book" w:hAnsi="Franklin Gothic Book"/>
              </w:rPr>
            </w:pPr>
            <w:r w:rsidRPr="0073079C">
              <w:rPr>
                <w:rFonts w:ascii="Franklin Gothic Book" w:hAnsi="Franklin Gothic Book"/>
              </w:rPr>
              <w:t>Social networking – e.g. twitter, Facebook</w:t>
            </w:r>
          </w:p>
          <w:p w14:paraId="32F93CEC" w14:textId="1EA2FEB5" w:rsidR="00CB051C" w:rsidRPr="0073079C" w:rsidRDefault="00CB051C" w:rsidP="00CB051C">
            <w:pPr>
              <w:rPr>
                <w:rFonts w:ascii="Franklin Gothic Book" w:hAnsi="Franklin Gothic Book"/>
              </w:rPr>
            </w:pPr>
          </w:p>
          <w:p w14:paraId="6E12187A" w14:textId="115B1D1D" w:rsidR="00CB051C" w:rsidRPr="0073079C" w:rsidRDefault="00CB051C" w:rsidP="00CB051C">
            <w:pPr>
              <w:rPr>
                <w:rFonts w:ascii="Franklin Gothic Book" w:hAnsi="Franklin Gothic Book"/>
                <w:b/>
              </w:rPr>
            </w:pPr>
            <w:r w:rsidRPr="0073079C">
              <w:rPr>
                <w:rFonts w:ascii="Franklin Gothic Book" w:hAnsi="Franklin Gothic Book"/>
                <w:b/>
              </w:rPr>
              <w:t>Experience</w:t>
            </w:r>
          </w:p>
          <w:p w14:paraId="4E37267B" w14:textId="77777777" w:rsidR="0027737C" w:rsidRPr="0073079C" w:rsidRDefault="0027737C" w:rsidP="0027737C">
            <w:pPr>
              <w:pStyle w:val="ListParagraph"/>
              <w:numPr>
                <w:ilvl w:val="0"/>
                <w:numId w:val="3"/>
              </w:numPr>
              <w:rPr>
                <w:rFonts w:ascii="Franklin Gothic Book" w:hAnsi="Franklin Gothic Book"/>
              </w:rPr>
            </w:pPr>
            <w:r w:rsidRPr="0073079C">
              <w:rPr>
                <w:rFonts w:ascii="Franklin Gothic Book" w:hAnsi="Franklin Gothic Book"/>
              </w:rPr>
              <w:t>Significant experience of exhibition development and delivery, as well as working with living artists</w:t>
            </w:r>
          </w:p>
          <w:p w14:paraId="6CA3DD42" w14:textId="3B49F968" w:rsidR="0027737C" w:rsidRPr="0073079C" w:rsidRDefault="0027737C" w:rsidP="0027737C">
            <w:pPr>
              <w:pStyle w:val="ListParagraph"/>
              <w:numPr>
                <w:ilvl w:val="0"/>
                <w:numId w:val="3"/>
              </w:numPr>
              <w:rPr>
                <w:rFonts w:ascii="Franklin Gothic Book" w:hAnsi="Franklin Gothic Book"/>
              </w:rPr>
            </w:pPr>
            <w:r w:rsidRPr="0073079C">
              <w:rPr>
                <w:rFonts w:ascii="Franklin Gothic Book" w:hAnsi="Franklin Gothic Book"/>
              </w:rPr>
              <w:t>Project management experience</w:t>
            </w:r>
          </w:p>
          <w:p w14:paraId="6F78A3B2" w14:textId="22DA5483" w:rsidR="00CB051C" w:rsidRPr="0073079C" w:rsidRDefault="0027737C" w:rsidP="0027737C">
            <w:pPr>
              <w:pStyle w:val="ListParagraph"/>
              <w:numPr>
                <w:ilvl w:val="0"/>
                <w:numId w:val="3"/>
              </w:numPr>
              <w:rPr>
                <w:rFonts w:ascii="Franklin Gothic Book" w:hAnsi="Franklin Gothic Book"/>
              </w:rPr>
            </w:pPr>
            <w:r w:rsidRPr="0073079C">
              <w:rPr>
                <w:rFonts w:ascii="Franklin Gothic Book" w:hAnsi="Franklin Gothic Book"/>
              </w:rPr>
              <w:t>Experience of working with volunteers</w:t>
            </w:r>
          </w:p>
          <w:p w14:paraId="536EF62B" w14:textId="62E6C003" w:rsidR="001D51AF" w:rsidRPr="0073079C" w:rsidRDefault="001D51AF" w:rsidP="0027737C">
            <w:pPr>
              <w:pStyle w:val="ListParagraph"/>
              <w:numPr>
                <w:ilvl w:val="0"/>
                <w:numId w:val="3"/>
              </w:numPr>
              <w:rPr>
                <w:rFonts w:ascii="Franklin Gothic Book" w:hAnsi="Franklin Gothic Book"/>
              </w:rPr>
            </w:pPr>
            <w:r w:rsidRPr="0073079C">
              <w:rPr>
                <w:rFonts w:ascii="Franklin Gothic Book" w:hAnsi="Franklin Gothic Book"/>
              </w:rPr>
              <w:t>ICT experience for documentation and general office use</w:t>
            </w:r>
          </w:p>
          <w:p w14:paraId="49611E9D" w14:textId="77777777" w:rsidR="001D51AF" w:rsidRPr="0073079C" w:rsidRDefault="001D51AF" w:rsidP="001D51AF">
            <w:pPr>
              <w:pStyle w:val="ListParagraph"/>
              <w:ind w:left="360"/>
              <w:rPr>
                <w:rFonts w:ascii="Franklin Gothic Book" w:hAnsi="Franklin Gothic Book"/>
              </w:rPr>
            </w:pPr>
          </w:p>
          <w:p w14:paraId="0BAAD5F4" w14:textId="4D13FF3F" w:rsidR="00CB051C" w:rsidRPr="0073079C" w:rsidRDefault="00CB051C" w:rsidP="001D51AF">
            <w:pPr>
              <w:rPr>
                <w:rFonts w:ascii="Franklin Gothic Book" w:hAnsi="Franklin Gothic Book"/>
                <w:b/>
              </w:rPr>
            </w:pPr>
            <w:r w:rsidRPr="0073079C">
              <w:rPr>
                <w:rFonts w:ascii="Franklin Gothic Book" w:hAnsi="Franklin Gothic Book"/>
                <w:b/>
              </w:rPr>
              <w:t>Behaviours</w:t>
            </w:r>
          </w:p>
          <w:p w14:paraId="659C86FE" w14:textId="65913E84" w:rsidR="00A9758C" w:rsidRPr="0073079C" w:rsidRDefault="00CB051C" w:rsidP="0027737C">
            <w:pPr>
              <w:pStyle w:val="ListParagraph"/>
              <w:numPr>
                <w:ilvl w:val="0"/>
                <w:numId w:val="3"/>
              </w:numPr>
              <w:rPr>
                <w:rFonts w:ascii="Franklin Gothic Book" w:hAnsi="Franklin Gothic Book"/>
              </w:rPr>
            </w:pPr>
            <w:r w:rsidRPr="0073079C">
              <w:rPr>
                <w:rFonts w:ascii="Franklin Gothic Book" w:hAnsi="Franklin Gothic Book"/>
              </w:rPr>
              <w:t xml:space="preserve">Commitment to equality and diversity and an understanding of how this commitment </w:t>
            </w:r>
            <w:r w:rsidR="0027737C" w:rsidRPr="0073079C">
              <w:rPr>
                <w:rFonts w:ascii="Franklin Gothic Book" w:hAnsi="Franklin Gothic Book"/>
              </w:rPr>
              <w:t>applies to this role</w:t>
            </w:r>
          </w:p>
          <w:p w14:paraId="37146BAC" w14:textId="77777777" w:rsidR="00A9758C" w:rsidRPr="0073079C" w:rsidRDefault="00A9758C" w:rsidP="001D51AF">
            <w:pPr>
              <w:pStyle w:val="ListParagraph"/>
              <w:numPr>
                <w:ilvl w:val="0"/>
                <w:numId w:val="3"/>
              </w:numPr>
              <w:rPr>
                <w:rFonts w:ascii="Franklin Gothic Book" w:hAnsi="Franklin Gothic Book"/>
              </w:rPr>
            </w:pPr>
            <w:r w:rsidRPr="0073079C">
              <w:rPr>
                <w:rFonts w:ascii="Franklin Gothic Book" w:hAnsi="Franklin Gothic Book"/>
              </w:rPr>
              <w:t>Actively engaging in Continuous Professional Development for self and others</w:t>
            </w:r>
          </w:p>
          <w:p w14:paraId="04A7D18C" w14:textId="77777777" w:rsidR="001D51AF" w:rsidRPr="0073079C" w:rsidRDefault="00A9758C" w:rsidP="001D51AF">
            <w:pPr>
              <w:pStyle w:val="ListParagraph"/>
              <w:numPr>
                <w:ilvl w:val="0"/>
                <w:numId w:val="3"/>
              </w:numPr>
              <w:rPr>
                <w:rFonts w:ascii="Franklin Gothic Book" w:hAnsi="Franklin Gothic Book"/>
              </w:rPr>
            </w:pPr>
            <w:r w:rsidRPr="0073079C">
              <w:rPr>
                <w:rFonts w:ascii="Franklin Gothic Book" w:hAnsi="Franklin Gothic Book"/>
              </w:rPr>
              <w:t>Flexible at</w:t>
            </w:r>
            <w:r w:rsidR="001D51AF" w:rsidRPr="0073079C">
              <w:rPr>
                <w:rFonts w:ascii="Franklin Gothic Book" w:hAnsi="Franklin Gothic Book"/>
              </w:rPr>
              <w:t>titude towards performing tasks</w:t>
            </w:r>
          </w:p>
          <w:p w14:paraId="0572FBD5" w14:textId="2EF4E953" w:rsidR="00A9758C" w:rsidRPr="0073079C" w:rsidRDefault="00A9758C" w:rsidP="001D51AF">
            <w:pPr>
              <w:pStyle w:val="ListParagraph"/>
              <w:numPr>
                <w:ilvl w:val="0"/>
                <w:numId w:val="3"/>
              </w:numPr>
              <w:rPr>
                <w:rFonts w:ascii="Franklin Gothic Book" w:hAnsi="Franklin Gothic Book"/>
              </w:rPr>
            </w:pPr>
            <w:r w:rsidRPr="0073079C">
              <w:rPr>
                <w:rFonts w:ascii="Franklin Gothic Book" w:hAnsi="Franklin Gothic Book"/>
              </w:rPr>
              <w:t>Proven team player</w:t>
            </w:r>
          </w:p>
          <w:p w14:paraId="52BF22DF" w14:textId="77777777" w:rsidR="002C5932" w:rsidRPr="0073079C" w:rsidRDefault="002C5932" w:rsidP="0027737C">
            <w:pPr>
              <w:pStyle w:val="ListParagraph"/>
              <w:ind w:left="360"/>
              <w:rPr>
                <w:rFonts w:ascii="Franklin Gothic Book" w:eastAsia="Arial" w:hAnsi="Franklin Gothic Book" w:cs="Times New Roman"/>
              </w:rPr>
            </w:pPr>
          </w:p>
        </w:tc>
      </w:tr>
    </w:tbl>
    <w:p w14:paraId="4ABE88B0" w14:textId="77777777" w:rsidR="002C5932" w:rsidRPr="0073079C" w:rsidRDefault="002C5932"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73079C" w14:paraId="0B10E496" w14:textId="77777777" w:rsidTr="00250027">
        <w:tc>
          <w:tcPr>
            <w:tcW w:w="10140" w:type="dxa"/>
          </w:tcPr>
          <w:p w14:paraId="22168320" w14:textId="5C15CAF4" w:rsidR="00A9758C" w:rsidRPr="0073079C" w:rsidRDefault="00333683" w:rsidP="0073079C">
            <w:pPr>
              <w:rPr>
                <w:rFonts w:ascii="Franklin Gothic Book" w:eastAsia="Arial" w:hAnsi="Franklin Gothic Book" w:cs="Times New Roman"/>
                <w:i/>
              </w:rPr>
            </w:pPr>
            <w:r w:rsidRPr="0073079C">
              <w:rPr>
                <w:rFonts w:ascii="Franklin Gothic Book" w:eastAsia="Arial" w:hAnsi="Franklin Gothic Book" w:cs="Times New Roman"/>
                <w:b/>
              </w:rPr>
              <w:t>6.  Key relationships</w:t>
            </w:r>
          </w:p>
          <w:p w14:paraId="74EB6C9B" w14:textId="77777777" w:rsidR="00A9758C" w:rsidRPr="0073079C" w:rsidRDefault="00A9758C" w:rsidP="001B3327">
            <w:pPr>
              <w:pStyle w:val="ListParagraph"/>
              <w:numPr>
                <w:ilvl w:val="0"/>
                <w:numId w:val="3"/>
              </w:numPr>
              <w:spacing w:after="0" w:line="240" w:lineRule="auto"/>
              <w:rPr>
                <w:rFonts w:ascii="Franklin Gothic Book" w:hAnsi="Franklin Gothic Book"/>
              </w:rPr>
            </w:pPr>
            <w:r w:rsidRPr="0073079C">
              <w:rPr>
                <w:rFonts w:ascii="Franklin Gothic Book" w:hAnsi="Franklin Gothic Book"/>
              </w:rPr>
              <w:t>Senior Curator</w:t>
            </w:r>
          </w:p>
          <w:p w14:paraId="06D7C960" w14:textId="17043C1C" w:rsidR="00A9758C" w:rsidRPr="0073079C" w:rsidRDefault="00A9758C" w:rsidP="001B3327">
            <w:pPr>
              <w:pStyle w:val="ListParagraph"/>
              <w:numPr>
                <w:ilvl w:val="0"/>
                <w:numId w:val="3"/>
              </w:numPr>
              <w:spacing w:after="0" w:line="240" w:lineRule="auto"/>
              <w:rPr>
                <w:rFonts w:ascii="Franklin Gothic Book" w:hAnsi="Franklin Gothic Book"/>
              </w:rPr>
            </w:pPr>
            <w:r w:rsidRPr="0073079C">
              <w:rPr>
                <w:rFonts w:ascii="Franklin Gothic Book" w:hAnsi="Franklin Gothic Book"/>
              </w:rPr>
              <w:t>Curator of Ceramics</w:t>
            </w:r>
          </w:p>
          <w:p w14:paraId="0517ECC2" w14:textId="77777777" w:rsidR="00A9758C" w:rsidRPr="0073079C" w:rsidRDefault="00A9758C" w:rsidP="001B3327">
            <w:pPr>
              <w:pStyle w:val="ListParagraph"/>
              <w:numPr>
                <w:ilvl w:val="0"/>
                <w:numId w:val="3"/>
              </w:numPr>
              <w:spacing w:after="0" w:line="240" w:lineRule="auto"/>
              <w:rPr>
                <w:rFonts w:ascii="Franklin Gothic Book" w:hAnsi="Franklin Gothic Book"/>
              </w:rPr>
            </w:pPr>
            <w:r w:rsidRPr="0073079C">
              <w:rPr>
                <w:rFonts w:ascii="Franklin Gothic Book" w:hAnsi="Franklin Gothic Book"/>
              </w:rPr>
              <w:t>Curatorial Assistant</w:t>
            </w:r>
          </w:p>
          <w:p w14:paraId="01E27FC9" w14:textId="77777777" w:rsidR="00A9758C" w:rsidRPr="0073079C" w:rsidRDefault="00A9758C" w:rsidP="001B3327">
            <w:pPr>
              <w:pStyle w:val="ListParagraph"/>
              <w:numPr>
                <w:ilvl w:val="0"/>
                <w:numId w:val="3"/>
              </w:numPr>
              <w:spacing w:after="0" w:line="240" w:lineRule="auto"/>
              <w:rPr>
                <w:rFonts w:ascii="Franklin Gothic Book" w:hAnsi="Franklin Gothic Book"/>
              </w:rPr>
            </w:pPr>
            <w:r w:rsidRPr="0073079C">
              <w:rPr>
                <w:rFonts w:ascii="Franklin Gothic Book" w:hAnsi="Franklin Gothic Book"/>
              </w:rPr>
              <w:t>Registrar</w:t>
            </w:r>
          </w:p>
          <w:p w14:paraId="45AFBAA0" w14:textId="77777777" w:rsidR="00A9758C" w:rsidRPr="0073079C" w:rsidRDefault="00A9758C" w:rsidP="001B3327">
            <w:pPr>
              <w:pStyle w:val="ListParagraph"/>
              <w:numPr>
                <w:ilvl w:val="0"/>
                <w:numId w:val="3"/>
              </w:numPr>
              <w:spacing w:after="0" w:line="240" w:lineRule="auto"/>
              <w:rPr>
                <w:rFonts w:ascii="Franklin Gothic Book" w:hAnsi="Franklin Gothic Book"/>
              </w:rPr>
            </w:pPr>
            <w:r w:rsidRPr="0073079C">
              <w:rPr>
                <w:rFonts w:ascii="Franklin Gothic Book" w:hAnsi="Franklin Gothic Book"/>
              </w:rPr>
              <w:t>Creative Learning Producer</w:t>
            </w:r>
          </w:p>
          <w:p w14:paraId="0197667E" w14:textId="4CCD9583" w:rsidR="00A9758C" w:rsidRPr="0073079C" w:rsidRDefault="00A9758C" w:rsidP="001B3327">
            <w:pPr>
              <w:pStyle w:val="ListParagraph"/>
              <w:numPr>
                <w:ilvl w:val="0"/>
                <w:numId w:val="3"/>
              </w:numPr>
              <w:spacing w:after="0" w:line="240" w:lineRule="auto"/>
              <w:rPr>
                <w:rFonts w:ascii="Franklin Gothic Book" w:hAnsi="Franklin Gothic Book"/>
              </w:rPr>
            </w:pPr>
            <w:r w:rsidRPr="0073079C">
              <w:rPr>
                <w:rFonts w:ascii="Franklin Gothic Book" w:hAnsi="Franklin Gothic Book"/>
              </w:rPr>
              <w:t>York Art Gallery / Yorkshire Museum Manager</w:t>
            </w:r>
          </w:p>
          <w:p w14:paraId="2E2A078C" w14:textId="77777777" w:rsidR="00333683" w:rsidRPr="0073079C" w:rsidRDefault="00A9758C" w:rsidP="001B3327">
            <w:pPr>
              <w:pStyle w:val="ListParagraph"/>
              <w:numPr>
                <w:ilvl w:val="0"/>
                <w:numId w:val="3"/>
              </w:numPr>
              <w:spacing w:after="0" w:line="240" w:lineRule="auto"/>
              <w:rPr>
                <w:rFonts w:ascii="Franklin Gothic Book" w:hAnsi="Franklin Gothic Book"/>
              </w:rPr>
            </w:pPr>
            <w:r w:rsidRPr="0073079C">
              <w:rPr>
                <w:rFonts w:ascii="Franklin Gothic Book" w:hAnsi="Franklin Gothic Book"/>
              </w:rPr>
              <w:t>Art Gallery Visitor Experience Team</w:t>
            </w:r>
          </w:p>
          <w:p w14:paraId="7D5FE572" w14:textId="0BA55FB1" w:rsidR="0027737C" w:rsidRPr="0073079C" w:rsidRDefault="0027737C" w:rsidP="001B3327">
            <w:pPr>
              <w:pStyle w:val="ListParagraph"/>
              <w:numPr>
                <w:ilvl w:val="0"/>
                <w:numId w:val="3"/>
              </w:numPr>
              <w:spacing w:after="0" w:line="240" w:lineRule="auto"/>
              <w:rPr>
                <w:rFonts w:ascii="Franklin Gothic Book" w:hAnsi="Franklin Gothic Book"/>
              </w:rPr>
            </w:pPr>
            <w:r w:rsidRPr="0073079C">
              <w:rPr>
                <w:rFonts w:ascii="Franklin Gothic Book" w:hAnsi="Franklin Gothic Book"/>
              </w:rPr>
              <w:t>Friends of York Art Gallery</w:t>
            </w:r>
          </w:p>
          <w:p w14:paraId="783E5A08" w14:textId="117E1CF8" w:rsidR="00A9758C" w:rsidRPr="0073079C" w:rsidRDefault="00A9758C" w:rsidP="00A9758C">
            <w:pPr>
              <w:spacing w:after="0" w:line="240" w:lineRule="auto"/>
              <w:ind w:left="360"/>
              <w:rPr>
                <w:rFonts w:ascii="Franklin Gothic Book" w:eastAsia="Times New Roman" w:hAnsi="Franklin Gothic Book"/>
                <w:sz w:val="24"/>
                <w:szCs w:val="24"/>
                <w:lang w:eastAsia="en-GB"/>
              </w:rPr>
            </w:pPr>
          </w:p>
        </w:tc>
      </w:tr>
    </w:tbl>
    <w:p w14:paraId="221E15C0" w14:textId="77777777" w:rsidR="00333683" w:rsidRPr="0073079C" w:rsidRDefault="00333683"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73079C" w14:paraId="62E150CA" w14:textId="77777777" w:rsidTr="00B77DD6">
        <w:trPr>
          <w:trHeight w:val="70"/>
        </w:trPr>
        <w:tc>
          <w:tcPr>
            <w:tcW w:w="10140" w:type="dxa"/>
          </w:tcPr>
          <w:p w14:paraId="7735369F" w14:textId="77777777" w:rsidR="00333683" w:rsidRPr="0073079C" w:rsidRDefault="00333683" w:rsidP="00333683">
            <w:pPr>
              <w:rPr>
                <w:rFonts w:ascii="Franklin Gothic Book" w:eastAsia="Arial" w:hAnsi="Franklin Gothic Book" w:cs="Times New Roman"/>
                <w:b/>
              </w:rPr>
            </w:pPr>
            <w:r w:rsidRPr="0073079C">
              <w:rPr>
                <w:rFonts w:ascii="Franklin Gothic Book" w:eastAsia="Arial" w:hAnsi="Franklin Gothic Book" w:cs="Times New Roman"/>
                <w:b/>
              </w:rPr>
              <w:t>7.  Organisation chart</w:t>
            </w:r>
          </w:p>
          <w:p w14:paraId="5E7FAB73" w14:textId="4354B04D" w:rsidR="00333683" w:rsidRPr="0073079C" w:rsidRDefault="00681EA0" w:rsidP="00333683">
            <w:pPr>
              <w:rPr>
                <w:rFonts w:ascii="Franklin Gothic Book" w:eastAsia="Arial" w:hAnsi="Franklin Gothic Book" w:cs="Times New Roman"/>
                <w:bCs/>
              </w:rPr>
            </w:pPr>
            <w:r w:rsidRPr="00877446">
              <w:rPr>
                <w:rFonts w:ascii="Franklin Gothic Book" w:eastAsia="Arial" w:hAnsi="Franklin Gothic Book" w:cs="Times New Roman"/>
                <w:b/>
                <w:noProof/>
                <w:lang w:eastAsia="en-GB"/>
              </w:rPr>
              <w:drawing>
                <wp:inline distT="0" distB="0" distL="0" distR="0" wp14:anchorId="146B8629" wp14:editId="21AC073A">
                  <wp:extent cx="5591175" cy="2686050"/>
                  <wp:effectExtent l="0" t="0" r="9525" b="19050"/>
                  <wp:docPr id="1" name="Diagra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5526D81-4E94-41A1-AE91-8C2094C1CA5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14:paraId="5FB28E25" w14:textId="77777777" w:rsidR="000F61D7" w:rsidRPr="0073079C" w:rsidRDefault="000F61D7" w:rsidP="000F61D7">
      <w:pPr>
        <w:rPr>
          <w:rFonts w:ascii="Franklin Gothic Book" w:hAnsi="Franklin Gothic Book"/>
        </w:rPr>
      </w:pPr>
    </w:p>
    <w:p w14:paraId="13DBF502" w14:textId="61BA4825" w:rsidR="000F61D7" w:rsidRPr="0073079C" w:rsidRDefault="000F61D7" w:rsidP="000F61D7">
      <w:pPr>
        <w:rPr>
          <w:rFonts w:ascii="Franklin Gothic Book" w:hAnsi="Franklin Gothic Book"/>
          <w:b/>
        </w:rPr>
      </w:pPr>
      <w:r w:rsidRPr="0073079C">
        <w:rPr>
          <w:rFonts w:ascii="Franklin Gothic Book" w:hAnsi="Franklin Gothic Book"/>
          <w:b/>
        </w:rPr>
        <w:lastRenderedPageBreak/>
        <w:t>Terms and conditions of service</w:t>
      </w:r>
    </w:p>
    <w:p w14:paraId="78531308" w14:textId="2687F0D2" w:rsidR="000F61D7" w:rsidRPr="0073079C" w:rsidRDefault="000F61D7" w:rsidP="000F61D7">
      <w:pPr>
        <w:rPr>
          <w:rFonts w:ascii="Franklin Gothic Book" w:hAnsi="Franklin Gothic Book"/>
          <w:u w:val="single"/>
        </w:rPr>
      </w:pPr>
      <w:r w:rsidRPr="0073079C">
        <w:rPr>
          <w:rFonts w:ascii="Franklin Gothic Book" w:hAnsi="Franklin Gothic Book"/>
          <w:u w:val="single"/>
        </w:rPr>
        <w:t>Job Title</w:t>
      </w:r>
    </w:p>
    <w:p w14:paraId="260E1AC9" w14:textId="09AE7F95" w:rsidR="000F61D7" w:rsidRPr="0073079C" w:rsidRDefault="00005041" w:rsidP="000F61D7">
      <w:pPr>
        <w:rPr>
          <w:rFonts w:ascii="Franklin Gothic Book" w:hAnsi="Franklin Gothic Book"/>
        </w:rPr>
      </w:pPr>
      <w:r>
        <w:rPr>
          <w:rFonts w:ascii="Franklin Gothic Book" w:hAnsi="Franklin Gothic Book"/>
        </w:rPr>
        <w:t>Curator of Fine Art</w:t>
      </w:r>
    </w:p>
    <w:p w14:paraId="6AB2A849" w14:textId="31E7B2EB" w:rsidR="000F61D7" w:rsidRPr="0073079C" w:rsidRDefault="000F61D7" w:rsidP="000F61D7">
      <w:pPr>
        <w:rPr>
          <w:rFonts w:ascii="Franklin Gothic Book" w:hAnsi="Franklin Gothic Book"/>
          <w:u w:val="single"/>
        </w:rPr>
      </w:pPr>
    </w:p>
    <w:p w14:paraId="062654AF" w14:textId="29549911" w:rsidR="000F61D7" w:rsidRPr="0073079C" w:rsidRDefault="000F61D7" w:rsidP="000F61D7">
      <w:pPr>
        <w:rPr>
          <w:rFonts w:ascii="Franklin Gothic Book" w:hAnsi="Franklin Gothic Book"/>
          <w:u w:val="single"/>
        </w:rPr>
      </w:pPr>
      <w:r w:rsidRPr="0073079C">
        <w:rPr>
          <w:rFonts w:ascii="Franklin Gothic Book" w:hAnsi="Franklin Gothic Book"/>
          <w:u w:val="single"/>
        </w:rPr>
        <w:t>Reporting line</w:t>
      </w:r>
    </w:p>
    <w:p w14:paraId="078B71E1" w14:textId="06613E2A" w:rsidR="000F61D7" w:rsidRPr="0073079C" w:rsidRDefault="000F61D7" w:rsidP="000F61D7">
      <w:pPr>
        <w:rPr>
          <w:rFonts w:ascii="Franklin Gothic Book" w:hAnsi="Franklin Gothic Book"/>
        </w:rPr>
      </w:pPr>
      <w:r w:rsidRPr="0073079C">
        <w:rPr>
          <w:rFonts w:ascii="Franklin Gothic Book" w:hAnsi="Franklin Gothic Book"/>
        </w:rPr>
        <w:t xml:space="preserve">This post reports to </w:t>
      </w:r>
      <w:r w:rsidR="00005041">
        <w:rPr>
          <w:rFonts w:ascii="Franklin Gothic Book" w:hAnsi="Franklin Gothic Book"/>
        </w:rPr>
        <w:t>Senior Curator, Art Gallery</w:t>
      </w:r>
    </w:p>
    <w:p w14:paraId="0B9C6FFA" w14:textId="29B1D392" w:rsidR="000F61D7" w:rsidRPr="0073079C" w:rsidRDefault="000F61D7" w:rsidP="000F61D7">
      <w:pPr>
        <w:rPr>
          <w:rFonts w:ascii="Franklin Gothic Book" w:hAnsi="Franklin Gothic Book"/>
          <w:u w:val="single"/>
        </w:rPr>
      </w:pPr>
    </w:p>
    <w:p w14:paraId="5A370B15" w14:textId="1001AF98" w:rsidR="000F61D7" w:rsidRPr="0073079C" w:rsidRDefault="000F61D7" w:rsidP="000F61D7">
      <w:pPr>
        <w:rPr>
          <w:rFonts w:ascii="Franklin Gothic Book" w:hAnsi="Franklin Gothic Book"/>
          <w:u w:val="single"/>
        </w:rPr>
      </w:pPr>
      <w:r w:rsidRPr="0073079C">
        <w:rPr>
          <w:rFonts w:ascii="Franklin Gothic Book" w:hAnsi="Franklin Gothic Book"/>
          <w:u w:val="single"/>
        </w:rPr>
        <w:t>Salary</w:t>
      </w:r>
    </w:p>
    <w:p w14:paraId="0CB11660" w14:textId="4C264BA2" w:rsidR="000F61D7" w:rsidRPr="0073079C" w:rsidRDefault="000F61D7" w:rsidP="00005041">
      <w:pPr>
        <w:tabs>
          <w:tab w:val="right" w:pos="8504"/>
        </w:tabs>
        <w:rPr>
          <w:rFonts w:ascii="Franklin Gothic Book" w:hAnsi="Franklin Gothic Book"/>
        </w:rPr>
      </w:pPr>
      <w:r w:rsidRPr="0073079C">
        <w:rPr>
          <w:rFonts w:ascii="Franklin Gothic Book" w:hAnsi="Franklin Gothic Book"/>
        </w:rPr>
        <w:t xml:space="preserve">The salary for the post is </w:t>
      </w:r>
      <w:r w:rsidR="00005041" w:rsidRPr="00005041">
        <w:rPr>
          <w:rFonts w:ascii="Franklin Gothic Book" w:hAnsi="Franklin Gothic Book"/>
        </w:rPr>
        <w:t>YMT Scale SO1, SCP 29 to 3</w:t>
      </w:r>
      <w:r w:rsidR="00005041">
        <w:rPr>
          <w:rFonts w:ascii="Franklin Gothic Book" w:hAnsi="Franklin Gothic Book"/>
        </w:rPr>
        <w:t>1 (£28,203 - £30,067 per annum)</w:t>
      </w:r>
      <w:r w:rsidR="00005041" w:rsidRPr="00005041">
        <w:rPr>
          <w:rFonts w:ascii="Franklin Gothic Book" w:hAnsi="Franklin Gothic Book"/>
        </w:rPr>
        <w:t xml:space="preserve"> (Actual salary £</w:t>
      </w:r>
      <w:r w:rsidR="00BF7B5E">
        <w:rPr>
          <w:rFonts w:ascii="Franklin Gothic Book" w:hAnsi="Franklin Gothic Book"/>
        </w:rPr>
        <w:t>16,921</w:t>
      </w:r>
      <w:r w:rsidR="00005041" w:rsidRPr="00005041">
        <w:rPr>
          <w:rFonts w:ascii="Franklin Gothic Book" w:hAnsi="Franklin Gothic Book"/>
        </w:rPr>
        <w:t xml:space="preserve"> - £18,</w:t>
      </w:r>
      <w:r w:rsidR="00BF7B5E">
        <w:rPr>
          <w:rFonts w:ascii="Franklin Gothic Book" w:hAnsi="Franklin Gothic Book"/>
        </w:rPr>
        <w:t>040</w:t>
      </w:r>
      <w:r w:rsidR="00005041" w:rsidRPr="00005041">
        <w:rPr>
          <w:rFonts w:ascii="Franklin Gothic Book" w:hAnsi="Franklin Gothic Book"/>
        </w:rPr>
        <w:t xml:space="preserve"> per annum)</w:t>
      </w:r>
      <w:r w:rsidRPr="0073079C">
        <w:rPr>
          <w:rFonts w:ascii="Franklin Gothic Book" w:hAnsi="Franklin Gothic Book"/>
        </w:rPr>
        <w:tab/>
      </w:r>
    </w:p>
    <w:p w14:paraId="00B40A04" w14:textId="69780330" w:rsidR="000F61D7" w:rsidRPr="0073079C" w:rsidRDefault="000F61D7" w:rsidP="000F61D7">
      <w:pPr>
        <w:rPr>
          <w:rFonts w:ascii="Franklin Gothic Book" w:hAnsi="Franklin Gothic Book"/>
        </w:rPr>
      </w:pPr>
    </w:p>
    <w:p w14:paraId="556FE4A0" w14:textId="15E51C41" w:rsidR="000F61D7" w:rsidRPr="0073079C" w:rsidRDefault="000F61D7" w:rsidP="000F61D7">
      <w:pPr>
        <w:rPr>
          <w:rFonts w:ascii="Franklin Gothic Book" w:hAnsi="Franklin Gothic Book"/>
          <w:u w:val="single"/>
        </w:rPr>
      </w:pPr>
      <w:r w:rsidRPr="0073079C">
        <w:rPr>
          <w:rFonts w:ascii="Franklin Gothic Book" w:hAnsi="Franklin Gothic Book"/>
          <w:u w:val="single"/>
        </w:rPr>
        <w:t>Probationary period</w:t>
      </w:r>
    </w:p>
    <w:p w14:paraId="40A2C0E1" w14:textId="04216F49" w:rsidR="000F61D7" w:rsidRPr="0073079C" w:rsidRDefault="000F61D7" w:rsidP="000F61D7">
      <w:pPr>
        <w:rPr>
          <w:rFonts w:ascii="Franklin Gothic Book" w:hAnsi="Franklin Gothic Book"/>
        </w:rPr>
      </w:pPr>
      <w:r w:rsidRPr="0073079C">
        <w:rPr>
          <w:rFonts w:ascii="Franklin Gothic Book" w:hAnsi="Franklin Gothic Book"/>
        </w:rPr>
        <w:t>Appointments are subject to the successful completion of a six-month probationary period.</w:t>
      </w:r>
    </w:p>
    <w:p w14:paraId="3ECE455D" w14:textId="11B701CA" w:rsidR="000F61D7" w:rsidRPr="0073079C" w:rsidRDefault="000F61D7" w:rsidP="000F61D7">
      <w:pPr>
        <w:rPr>
          <w:rFonts w:ascii="Franklin Gothic Book" w:hAnsi="Franklin Gothic Book"/>
          <w:u w:val="single"/>
        </w:rPr>
      </w:pPr>
    </w:p>
    <w:p w14:paraId="02A371E7" w14:textId="1DB34E59" w:rsidR="000F61D7" w:rsidRPr="0073079C" w:rsidRDefault="000F61D7" w:rsidP="000F61D7">
      <w:pPr>
        <w:rPr>
          <w:rFonts w:ascii="Franklin Gothic Book" w:hAnsi="Franklin Gothic Book"/>
          <w:u w:val="single"/>
        </w:rPr>
      </w:pPr>
      <w:r w:rsidRPr="0073079C">
        <w:rPr>
          <w:rFonts w:ascii="Franklin Gothic Book" w:hAnsi="Franklin Gothic Book"/>
          <w:u w:val="single"/>
        </w:rPr>
        <w:t>Health</w:t>
      </w:r>
    </w:p>
    <w:p w14:paraId="53556270" w14:textId="35EDB305" w:rsidR="000F61D7" w:rsidRPr="0073079C" w:rsidRDefault="000F61D7" w:rsidP="000F61D7">
      <w:pPr>
        <w:rPr>
          <w:rFonts w:ascii="Franklin Gothic Book" w:hAnsi="Franklin Gothic Book"/>
        </w:rPr>
      </w:pPr>
      <w:r w:rsidRPr="0073079C">
        <w:rPr>
          <w:rFonts w:ascii="Franklin Gothic Book" w:hAnsi="Franklin Gothic Book"/>
        </w:rPr>
        <w:t>Prospective employees must be cleared by the Occupational Health Service as medically fit for employment by the Trust.</w:t>
      </w:r>
    </w:p>
    <w:p w14:paraId="0DAE5363" w14:textId="7AF9859B" w:rsidR="000F61D7" w:rsidRPr="0073079C" w:rsidRDefault="000F61D7" w:rsidP="000F61D7">
      <w:pPr>
        <w:rPr>
          <w:rFonts w:ascii="Franklin Gothic Book" w:hAnsi="Franklin Gothic Book"/>
          <w:u w:val="single"/>
        </w:rPr>
      </w:pPr>
    </w:p>
    <w:p w14:paraId="67615ED1" w14:textId="56EEDE8C" w:rsidR="000F61D7" w:rsidRPr="0073079C" w:rsidRDefault="000F61D7" w:rsidP="000F61D7">
      <w:pPr>
        <w:rPr>
          <w:rFonts w:ascii="Franklin Gothic Book" w:hAnsi="Franklin Gothic Book"/>
          <w:u w:val="single"/>
        </w:rPr>
      </w:pPr>
      <w:r w:rsidRPr="0073079C">
        <w:rPr>
          <w:rFonts w:ascii="Franklin Gothic Book" w:hAnsi="Franklin Gothic Book"/>
          <w:u w:val="single"/>
        </w:rPr>
        <w:t>Annual leave</w:t>
      </w:r>
    </w:p>
    <w:p w14:paraId="1D7F6C97" w14:textId="3D4EFD98" w:rsidR="000F61D7" w:rsidRPr="0073079C" w:rsidRDefault="000F61D7" w:rsidP="000F61D7">
      <w:pPr>
        <w:rPr>
          <w:rFonts w:ascii="Franklin Gothic Book" w:hAnsi="Franklin Gothic Book"/>
        </w:rPr>
      </w:pPr>
      <w:r w:rsidRPr="0073079C">
        <w:rPr>
          <w:rFonts w:ascii="Franklin Gothic Book" w:hAnsi="Franklin Gothic Book"/>
        </w:rPr>
        <w:t>The annual leave entitlement is 25 days per annum pro rata for part time employees, increasing by five days (pro rata) after five years continuous service with the Trust, plus public holidays.</w:t>
      </w:r>
    </w:p>
    <w:p w14:paraId="3C75AF94" w14:textId="1A637D2C" w:rsidR="000F61D7" w:rsidRPr="0073079C" w:rsidRDefault="000F61D7" w:rsidP="000F61D7">
      <w:pPr>
        <w:rPr>
          <w:rFonts w:ascii="Franklin Gothic Book" w:hAnsi="Franklin Gothic Book"/>
        </w:rPr>
      </w:pPr>
    </w:p>
    <w:p w14:paraId="12CF1D06" w14:textId="3FCAE075" w:rsidR="000F61D7" w:rsidRPr="0073079C" w:rsidRDefault="000F61D7" w:rsidP="000F61D7">
      <w:pPr>
        <w:rPr>
          <w:rFonts w:ascii="Franklin Gothic Book" w:hAnsi="Franklin Gothic Book"/>
          <w:u w:val="single"/>
        </w:rPr>
      </w:pPr>
      <w:r w:rsidRPr="0073079C">
        <w:rPr>
          <w:rFonts w:ascii="Franklin Gothic Book" w:hAnsi="Franklin Gothic Book"/>
          <w:u w:val="single"/>
        </w:rPr>
        <w:t>Pension</w:t>
      </w:r>
    </w:p>
    <w:p w14:paraId="2E9919D1" w14:textId="6ECF7AA6" w:rsidR="000F61D7" w:rsidRPr="0073079C" w:rsidRDefault="000F61D7" w:rsidP="000F61D7">
      <w:pPr>
        <w:rPr>
          <w:rFonts w:ascii="Franklin Gothic Book" w:hAnsi="Franklin Gothic Book"/>
        </w:rPr>
      </w:pPr>
      <w:r w:rsidRPr="0073079C">
        <w:rPr>
          <w:rFonts w:ascii="Franklin Gothic Book" w:hAnsi="Franklin Gothic Book"/>
        </w:rPr>
        <w:t xml:space="preserve">The Trust belongs to the Local Government Pension Scheme and all new employees are enrolled. It is possible to opt out of the pension using forms available at </w:t>
      </w:r>
      <w:hyperlink r:id="rId12" w:history="1">
        <w:r w:rsidRPr="0073079C">
          <w:rPr>
            <w:rStyle w:val="Hyperlink"/>
            <w:rFonts w:ascii="Franklin Gothic Book" w:hAnsi="Franklin Gothic Book"/>
          </w:rPr>
          <w:t>www.nypf.org.uk</w:t>
        </w:r>
      </w:hyperlink>
      <w:r w:rsidRPr="0073079C">
        <w:rPr>
          <w:rFonts w:ascii="Franklin Gothic Book" w:hAnsi="Franklin Gothic Book"/>
        </w:rPr>
        <w:t>.</w:t>
      </w:r>
    </w:p>
    <w:p w14:paraId="428027F7" w14:textId="28A1368E" w:rsidR="000F61D7" w:rsidRPr="0073079C" w:rsidRDefault="000F61D7" w:rsidP="000F61D7">
      <w:pPr>
        <w:rPr>
          <w:rFonts w:ascii="Franklin Gothic Book" w:hAnsi="Franklin Gothic Book"/>
        </w:rPr>
      </w:pPr>
    </w:p>
    <w:p w14:paraId="4D8930F4" w14:textId="3A8A64E9" w:rsidR="000F61D7" w:rsidRPr="0073079C" w:rsidRDefault="000F61D7" w:rsidP="000F61D7">
      <w:pPr>
        <w:rPr>
          <w:rFonts w:ascii="Franklin Gothic Book" w:hAnsi="Franklin Gothic Book"/>
          <w:u w:val="single"/>
        </w:rPr>
      </w:pPr>
      <w:r w:rsidRPr="0073079C">
        <w:rPr>
          <w:rFonts w:ascii="Franklin Gothic Book" w:hAnsi="Franklin Gothic Book"/>
          <w:u w:val="single"/>
        </w:rPr>
        <w:t>Hours of work</w:t>
      </w:r>
    </w:p>
    <w:p w14:paraId="2327EC51" w14:textId="7D1EEEA0" w:rsidR="000F61D7" w:rsidRPr="0073079C" w:rsidRDefault="000F61D7" w:rsidP="000F61D7">
      <w:pPr>
        <w:rPr>
          <w:rFonts w:ascii="Franklin Gothic Book" w:hAnsi="Franklin Gothic Book"/>
          <w:u w:val="single"/>
        </w:rPr>
      </w:pPr>
      <w:r w:rsidRPr="0073079C">
        <w:rPr>
          <w:rFonts w:ascii="Franklin Gothic Book" w:hAnsi="Franklin Gothic Book"/>
        </w:rPr>
        <w:t xml:space="preserve">The hours of work are </w:t>
      </w:r>
      <w:r w:rsidR="00B77DD6">
        <w:rPr>
          <w:rFonts w:ascii="Franklin Gothic Book" w:hAnsi="Franklin Gothic Book"/>
        </w:rPr>
        <w:t>22.</w:t>
      </w:r>
      <w:r w:rsidR="00BF7B5E">
        <w:rPr>
          <w:rFonts w:ascii="Franklin Gothic Book" w:hAnsi="Franklin Gothic Book"/>
        </w:rPr>
        <w:t>2</w:t>
      </w:r>
      <w:bookmarkStart w:id="0" w:name="_GoBack"/>
      <w:bookmarkEnd w:id="0"/>
      <w:r w:rsidRPr="0073079C">
        <w:rPr>
          <w:rFonts w:ascii="Franklin Gothic Book" w:hAnsi="Franklin Gothic Book"/>
        </w:rPr>
        <w:t xml:space="preserve"> hours per week, worked over </w:t>
      </w:r>
      <w:r w:rsidR="00B77DD6">
        <w:rPr>
          <w:rFonts w:ascii="Franklin Gothic Book" w:hAnsi="Franklin Gothic Book"/>
        </w:rPr>
        <w:t>three</w:t>
      </w:r>
      <w:r w:rsidR="00B77DD6" w:rsidRPr="0073079C">
        <w:rPr>
          <w:rFonts w:ascii="Franklin Gothic Book" w:hAnsi="Franklin Gothic Book"/>
        </w:rPr>
        <w:t xml:space="preserve"> </w:t>
      </w:r>
      <w:r w:rsidRPr="0073079C">
        <w:rPr>
          <w:rFonts w:ascii="Franklin Gothic Book" w:hAnsi="Franklin Gothic Book"/>
        </w:rPr>
        <w:t>days.</w:t>
      </w:r>
    </w:p>
    <w:p w14:paraId="4DA19393" w14:textId="30EB6230" w:rsidR="000F61D7" w:rsidRPr="0073079C" w:rsidRDefault="000F61D7" w:rsidP="000F61D7">
      <w:pPr>
        <w:rPr>
          <w:rFonts w:ascii="Franklin Gothic Book" w:hAnsi="Franklin Gothic Book"/>
          <w:u w:val="single"/>
        </w:rPr>
      </w:pPr>
    </w:p>
    <w:p w14:paraId="10F82844" w14:textId="39E35E30" w:rsidR="000F61D7" w:rsidRPr="0073079C" w:rsidRDefault="000F61D7" w:rsidP="000F61D7">
      <w:pPr>
        <w:rPr>
          <w:rFonts w:ascii="Franklin Gothic Book" w:hAnsi="Franklin Gothic Book"/>
          <w:u w:val="single"/>
        </w:rPr>
      </w:pPr>
      <w:r w:rsidRPr="0073079C">
        <w:rPr>
          <w:rFonts w:ascii="Franklin Gothic Book" w:hAnsi="Franklin Gothic Book"/>
          <w:u w:val="single"/>
        </w:rPr>
        <w:t>Period of notice</w:t>
      </w:r>
    </w:p>
    <w:p w14:paraId="1B2D63F0" w14:textId="5D92FAF6" w:rsidR="000F61D7" w:rsidRPr="00B13ABC" w:rsidRDefault="000F61D7" w:rsidP="000F61D7">
      <w:pPr>
        <w:tabs>
          <w:tab w:val="left" w:pos="4680"/>
        </w:tabs>
        <w:rPr>
          <w:rFonts w:ascii="Franklin Gothic Book" w:hAnsi="Franklin Gothic Book"/>
        </w:rPr>
      </w:pPr>
      <w:r w:rsidRPr="0073079C">
        <w:rPr>
          <w:rFonts w:ascii="Franklin Gothic Book" w:hAnsi="Franklin Gothic Book"/>
        </w:rPr>
        <w:t>The period of written notice required for you to terminate this post is one month.  The Trust will give you one month’s notice.</w:t>
      </w:r>
    </w:p>
    <w:p w14:paraId="106BD520" w14:textId="77777777" w:rsidR="000F61D7" w:rsidRPr="000F61D7" w:rsidRDefault="000F61D7" w:rsidP="000F61D7">
      <w:pPr>
        <w:rPr>
          <w:rFonts w:ascii="Franklin Gothic Book" w:hAnsi="Franklin Gothic Book"/>
        </w:rPr>
      </w:pPr>
    </w:p>
    <w:sectPr w:rsidR="000F61D7" w:rsidRPr="000F61D7">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3B17A" w16cid:durableId="2172851A"/>
  <w16cid:commentId w16cid:paraId="5AE92D97" w16cid:durableId="2172857F"/>
  <w16cid:commentId w16cid:paraId="5D09330C" w16cid:durableId="217415F8"/>
  <w16cid:commentId w16cid:paraId="44424267" w16cid:durableId="21728704"/>
  <w16cid:commentId w16cid:paraId="3892D1E8" w16cid:durableId="217287E0"/>
  <w16cid:commentId w16cid:paraId="4BEED3C3" w16cid:durableId="217287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99FC" w14:textId="77777777" w:rsidR="003B2CA7" w:rsidRDefault="003B2CA7" w:rsidP="00333683">
      <w:pPr>
        <w:spacing w:after="0" w:line="240" w:lineRule="auto"/>
      </w:pPr>
      <w:r>
        <w:separator/>
      </w:r>
    </w:p>
  </w:endnote>
  <w:endnote w:type="continuationSeparator" w:id="0">
    <w:p w14:paraId="1A1760B3" w14:textId="77777777" w:rsidR="003B2CA7" w:rsidRDefault="003B2CA7" w:rsidP="0033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63164"/>
      <w:docPartObj>
        <w:docPartGallery w:val="Page Numbers (Bottom of Page)"/>
        <w:docPartUnique/>
      </w:docPartObj>
    </w:sdtPr>
    <w:sdtEndPr>
      <w:rPr>
        <w:noProof/>
      </w:rPr>
    </w:sdtEndPr>
    <w:sdtContent>
      <w:p w14:paraId="754D701E" w14:textId="5E0232C8" w:rsidR="000F61D7" w:rsidRDefault="000F61D7">
        <w:pPr>
          <w:pStyle w:val="Footer"/>
          <w:jc w:val="center"/>
        </w:pPr>
        <w:r>
          <w:fldChar w:fldCharType="begin"/>
        </w:r>
        <w:r>
          <w:instrText xml:space="preserve"> PAGE   \* MERGEFORMAT </w:instrText>
        </w:r>
        <w:r>
          <w:fldChar w:fldCharType="separate"/>
        </w:r>
        <w:r w:rsidR="00BF7B5E">
          <w:rPr>
            <w:noProof/>
          </w:rPr>
          <w:t>2</w:t>
        </w:r>
        <w:r>
          <w:rPr>
            <w:noProof/>
          </w:rPr>
          <w:fldChar w:fldCharType="end"/>
        </w:r>
      </w:p>
    </w:sdtContent>
  </w:sdt>
  <w:p w14:paraId="2120C533" w14:textId="77777777" w:rsidR="00333683" w:rsidRDefault="0033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48E15" w14:textId="77777777" w:rsidR="003B2CA7" w:rsidRDefault="003B2CA7" w:rsidP="00333683">
      <w:pPr>
        <w:spacing w:after="0" w:line="240" w:lineRule="auto"/>
      </w:pPr>
      <w:r>
        <w:separator/>
      </w:r>
    </w:p>
  </w:footnote>
  <w:footnote w:type="continuationSeparator" w:id="0">
    <w:p w14:paraId="6B4D0C53" w14:textId="77777777" w:rsidR="003B2CA7" w:rsidRDefault="003B2CA7" w:rsidP="0033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2350" w14:textId="3D21F863" w:rsidR="00333683" w:rsidRDefault="000F61D7" w:rsidP="000F61D7">
    <w:pPr>
      <w:pStyle w:val="Header"/>
      <w:jc w:val="right"/>
    </w:pPr>
    <w:r w:rsidRPr="00836CF5">
      <w:rPr>
        <w:noProof/>
        <w:lang w:eastAsia="en-GB"/>
      </w:rPr>
      <w:drawing>
        <wp:inline distT="0" distB="0" distL="0" distR="0" wp14:anchorId="5B42BD76" wp14:editId="2A6B4D5B">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EEE"/>
    <w:multiLevelType w:val="hybridMultilevel"/>
    <w:tmpl w:val="D6D64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5128B"/>
    <w:multiLevelType w:val="hybridMultilevel"/>
    <w:tmpl w:val="2DBE1CA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E84ACE"/>
    <w:multiLevelType w:val="hybridMultilevel"/>
    <w:tmpl w:val="21C0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74674"/>
    <w:multiLevelType w:val="hybridMultilevel"/>
    <w:tmpl w:val="327E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A10892"/>
    <w:multiLevelType w:val="hybridMultilevel"/>
    <w:tmpl w:val="E124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A1020"/>
    <w:multiLevelType w:val="hybridMultilevel"/>
    <w:tmpl w:val="9F1ED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46379C"/>
    <w:multiLevelType w:val="hybridMultilevel"/>
    <w:tmpl w:val="3D7C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C280B"/>
    <w:multiLevelType w:val="hybridMultilevel"/>
    <w:tmpl w:val="F3A2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F2375"/>
    <w:multiLevelType w:val="hybridMultilevel"/>
    <w:tmpl w:val="D0FC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0"/>
  </w:num>
  <w:num w:numId="6">
    <w:abstractNumId w:val="5"/>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3"/>
    <w:rsid w:val="00005041"/>
    <w:rsid w:val="000F61D7"/>
    <w:rsid w:val="001606A6"/>
    <w:rsid w:val="001B3327"/>
    <w:rsid w:val="001C1AE5"/>
    <w:rsid w:val="001D51AF"/>
    <w:rsid w:val="0027737C"/>
    <w:rsid w:val="002C5932"/>
    <w:rsid w:val="00333683"/>
    <w:rsid w:val="00365249"/>
    <w:rsid w:val="00370A31"/>
    <w:rsid w:val="003B2CA7"/>
    <w:rsid w:val="003C2102"/>
    <w:rsid w:val="00442B89"/>
    <w:rsid w:val="00681EA0"/>
    <w:rsid w:val="006B0D11"/>
    <w:rsid w:val="006D223A"/>
    <w:rsid w:val="0073079C"/>
    <w:rsid w:val="008E0AE9"/>
    <w:rsid w:val="008F4E28"/>
    <w:rsid w:val="00931A9B"/>
    <w:rsid w:val="00962E35"/>
    <w:rsid w:val="0097681E"/>
    <w:rsid w:val="009A388D"/>
    <w:rsid w:val="009F0EB9"/>
    <w:rsid w:val="00A02BF2"/>
    <w:rsid w:val="00A9758C"/>
    <w:rsid w:val="00A976F4"/>
    <w:rsid w:val="00AF6746"/>
    <w:rsid w:val="00B77DD6"/>
    <w:rsid w:val="00BF7B5E"/>
    <w:rsid w:val="00C71751"/>
    <w:rsid w:val="00CB051C"/>
    <w:rsid w:val="00D27762"/>
    <w:rsid w:val="00E4646A"/>
    <w:rsid w:val="00E646C3"/>
    <w:rsid w:val="00EA48D9"/>
    <w:rsid w:val="00F6770A"/>
    <w:rsid w:val="00FC101E"/>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character" w:styleId="CommentReference">
    <w:name w:val="annotation reference"/>
    <w:basedOn w:val="DefaultParagraphFont"/>
    <w:uiPriority w:val="99"/>
    <w:semiHidden/>
    <w:unhideWhenUsed/>
    <w:rsid w:val="00681EA0"/>
    <w:rPr>
      <w:sz w:val="16"/>
      <w:szCs w:val="16"/>
    </w:rPr>
  </w:style>
  <w:style w:type="paragraph" w:styleId="CommentText">
    <w:name w:val="annotation text"/>
    <w:basedOn w:val="Normal"/>
    <w:link w:val="CommentTextChar"/>
    <w:uiPriority w:val="99"/>
    <w:semiHidden/>
    <w:unhideWhenUsed/>
    <w:rsid w:val="00681EA0"/>
    <w:pPr>
      <w:spacing w:line="240" w:lineRule="auto"/>
    </w:pPr>
    <w:rPr>
      <w:sz w:val="20"/>
      <w:szCs w:val="20"/>
    </w:rPr>
  </w:style>
  <w:style w:type="character" w:customStyle="1" w:styleId="CommentTextChar">
    <w:name w:val="Comment Text Char"/>
    <w:basedOn w:val="DefaultParagraphFont"/>
    <w:link w:val="CommentText"/>
    <w:uiPriority w:val="99"/>
    <w:semiHidden/>
    <w:rsid w:val="00681EA0"/>
    <w:rPr>
      <w:sz w:val="20"/>
      <w:szCs w:val="20"/>
    </w:rPr>
  </w:style>
  <w:style w:type="paragraph" w:styleId="CommentSubject">
    <w:name w:val="annotation subject"/>
    <w:basedOn w:val="CommentText"/>
    <w:next w:val="CommentText"/>
    <w:link w:val="CommentSubjectChar"/>
    <w:uiPriority w:val="99"/>
    <w:semiHidden/>
    <w:unhideWhenUsed/>
    <w:rsid w:val="00681EA0"/>
    <w:rPr>
      <w:b/>
      <w:bCs/>
    </w:rPr>
  </w:style>
  <w:style w:type="character" w:customStyle="1" w:styleId="CommentSubjectChar">
    <w:name w:val="Comment Subject Char"/>
    <w:basedOn w:val="CommentTextChar"/>
    <w:link w:val="CommentSubject"/>
    <w:uiPriority w:val="99"/>
    <w:semiHidden/>
    <w:rsid w:val="00681EA0"/>
    <w:rPr>
      <w:b/>
      <w:bCs/>
      <w:sz w:val="20"/>
      <w:szCs w:val="20"/>
    </w:rPr>
  </w:style>
  <w:style w:type="paragraph" w:styleId="BalloonText">
    <w:name w:val="Balloon Text"/>
    <w:basedOn w:val="Normal"/>
    <w:link w:val="BalloonTextChar"/>
    <w:uiPriority w:val="99"/>
    <w:semiHidden/>
    <w:unhideWhenUsed/>
    <w:rsid w:val="00681E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E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nypf.org.uk"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9F4CB-0E43-4C1E-BC14-04211C8EBDC4}"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GB"/>
        </a:p>
      </dgm:t>
    </dgm:pt>
    <dgm:pt modelId="{AD79C5AD-BB56-4853-BA53-2F92257F9EF5}">
      <dgm:prSet phldrT="[Text]"/>
      <dgm:spPr/>
      <dgm:t>
        <a:bodyPr/>
        <a:lstStyle/>
        <a:p>
          <a:r>
            <a:rPr lang="en-GB"/>
            <a:t>Chief Executive</a:t>
          </a:r>
        </a:p>
      </dgm:t>
    </dgm:pt>
    <dgm:pt modelId="{1302846B-ADDC-419C-963E-E32610627030}" type="parTrans" cxnId="{0555820A-59CD-4973-BE17-006A9F576952}">
      <dgm:prSet/>
      <dgm:spPr/>
      <dgm:t>
        <a:bodyPr/>
        <a:lstStyle/>
        <a:p>
          <a:endParaRPr lang="en-GB"/>
        </a:p>
      </dgm:t>
    </dgm:pt>
    <dgm:pt modelId="{8BB53FDC-8F80-48C2-A607-BB14F2D1B732}" type="sibTrans" cxnId="{0555820A-59CD-4973-BE17-006A9F576952}">
      <dgm:prSet/>
      <dgm:spPr/>
      <dgm:t>
        <a:bodyPr/>
        <a:lstStyle/>
        <a:p>
          <a:endParaRPr lang="en-GB"/>
        </a:p>
      </dgm:t>
    </dgm:pt>
    <dgm:pt modelId="{52309E94-270E-44C8-AC46-20505B2FB911}">
      <dgm:prSet phldrT="[Text]"/>
      <dgm:spPr/>
      <dgm:t>
        <a:bodyPr/>
        <a:lstStyle/>
        <a:p>
          <a:r>
            <a:rPr lang="en-US">
              <a:sym typeface="Helvetica Light"/>
            </a:rPr>
            <a:t>Head of</a:t>
          </a:r>
        </a:p>
        <a:p>
          <a:r>
            <a:rPr lang="en-US"/>
            <a:t>Fundraising</a:t>
          </a:r>
        </a:p>
        <a:p>
          <a:r>
            <a:rPr lang="en-US">
              <a:sym typeface="Helvetica Light"/>
            </a:rPr>
            <a:t>&amp; Communications</a:t>
          </a:r>
          <a:endParaRPr lang="en-GB"/>
        </a:p>
      </dgm:t>
    </dgm:pt>
    <dgm:pt modelId="{7BEAB72F-D9B5-4405-A044-F4B42DFB5F19}" type="parTrans" cxnId="{C4489776-E3D7-49E6-963D-3397543EE887}">
      <dgm:prSet/>
      <dgm:spPr/>
      <dgm:t>
        <a:bodyPr/>
        <a:lstStyle/>
        <a:p>
          <a:endParaRPr lang="en-GB"/>
        </a:p>
      </dgm:t>
    </dgm:pt>
    <dgm:pt modelId="{3A367713-7C93-4BE6-9118-C2B6892488C0}" type="sibTrans" cxnId="{C4489776-E3D7-49E6-963D-3397543EE887}">
      <dgm:prSet/>
      <dgm:spPr/>
      <dgm:t>
        <a:bodyPr/>
        <a:lstStyle/>
        <a:p>
          <a:endParaRPr lang="en-GB"/>
        </a:p>
      </dgm:t>
    </dgm:pt>
    <dgm:pt modelId="{71C6CEB4-3277-43A4-86F7-ECAE0228AE21}">
      <dgm:prSet phldrT="[Text]"/>
      <dgm:spPr/>
      <dgm:t>
        <a:bodyPr/>
        <a:lstStyle/>
        <a:p>
          <a:r>
            <a:rPr lang="en-US">
              <a:sym typeface="Helvetica Light"/>
            </a:rPr>
            <a:t>Head of</a:t>
          </a:r>
        </a:p>
        <a:p>
          <a:r>
            <a:rPr lang="en-US"/>
            <a:t>Visitor</a:t>
          </a:r>
        </a:p>
        <a:p>
          <a:r>
            <a:rPr lang="en-US"/>
            <a:t>Experience &amp; Commercial</a:t>
          </a:r>
          <a:endParaRPr lang="en-GB"/>
        </a:p>
      </dgm:t>
    </dgm:pt>
    <dgm:pt modelId="{778A4ADC-697F-442C-A996-9A90392A1B9F}" type="parTrans" cxnId="{DB82E5D5-8C00-414D-8541-A1A439B2B3F9}">
      <dgm:prSet/>
      <dgm:spPr/>
      <dgm:t>
        <a:bodyPr/>
        <a:lstStyle/>
        <a:p>
          <a:endParaRPr lang="en-GB"/>
        </a:p>
      </dgm:t>
    </dgm:pt>
    <dgm:pt modelId="{7F0B220B-F476-4AD6-9B20-D3256009D56C}" type="sibTrans" cxnId="{DB82E5D5-8C00-414D-8541-A1A439B2B3F9}">
      <dgm:prSet/>
      <dgm:spPr/>
      <dgm:t>
        <a:bodyPr/>
        <a:lstStyle/>
        <a:p>
          <a:endParaRPr lang="en-GB"/>
        </a:p>
      </dgm:t>
    </dgm:pt>
    <dgm:pt modelId="{3AAC0EEC-0317-48BA-8DA2-B40FC0AAC9D3}">
      <dgm:prSet phldrT="[Text]"/>
      <dgm:spPr/>
      <dgm:t>
        <a:bodyPr/>
        <a:lstStyle/>
        <a:p>
          <a:r>
            <a:rPr lang="en-US">
              <a:sym typeface="Helvetica Light"/>
            </a:rPr>
            <a:t>Curatorial Manager</a:t>
          </a:r>
          <a:endParaRPr lang="en-GB"/>
        </a:p>
      </dgm:t>
    </dgm:pt>
    <dgm:pt modelId="{7C50A9D3-9497-4DCF-8D04-2533F2B42DEC}" type="parTrans" cxnId="{A401042E-9916-4374-AB37-F31F3C85FCB7}">
      <dgm:prSet/>
      <dgm:spPr/>
      <dgm:t>
        <a:bodyPr/>
        <a:lstStyle/>
        <a:p>
          <a:endParaRPr lang="en-GB"/>
        </a:p>
      </dgm:t>
    </dgm:pt>
    <dgm:pt modelId="{7EF43B02-EAE3-444D-BB98-21CA74B0653F}" type="sibTrans" cxnId="{A401042E-9916-4374-AB37-F31F3C85FCB7}">
      <dgm:prSet/>
      <dgm:spPr/>
      <dgm:t>
        <a:bodyPr/>
        <a:lstStyle/>
        <a:p>
          <a:endParaRPr lang="en-GB"/>
        </a:p>
      </dgm:t>
    </dgm:pt>
    <dgm:pt modelId="{EF4AD9A8-9A50-4871-AD97-762780636F27}">
      <dgm:prSet/>
      <dgm:spPr/>
      <dgm:t>
        <a:bodyPr/>
        <a:lstStyle/>
        <a:p>
          <a:r>
            <a:rPr lang="en-US">
              <a:sym typeface="Helvetica Light"/>
            </a:rPr>
            <a:t>Head of</a:t>
          </a:r>
        </a:p>
        <a:p>
          <a:r>
            <a:rPr lang="en-US"/>
            <a:t>Public</a:t>
          </a:r>
        </a:p>
        <a:p>
          <a:r>
            <a:rPr lang="en-US">
              <a:sym typeface="Helvetica Light"/>
            </a:rPr>
            <a:t>Engagement</a:t>
          </a:r>
          <a:endParaRPr lang="en-GB"/>
        </a:p>
      </dgm:t>
    </dgm:pt>
    <dgm:pt modelId="{AD63115A-27BF-4DBD-9EB0-9B95B12FD701}" type="parTrans" cxnId="{E15FEF41-DBD6-4C81-94C1-FC2E8530A062}">
      <dgm:prSet/>
      <dgm:spPr/>
      <dgm:t>
        <a:bodyPr/>
        <a:lstStyle/>
        <a:p>
          <a:endParaRPr lang="en-GB"/>
        </a:p>
      </dgm:t>
    </dgm:pt>
    <dgm:pt modelId="{5C45FD69-A18F-4417-B929-CC2D48FDF399}" type="sibTrans" cxnId="{E15FEF41-DBD6-4C81-94C1-FC2E8530A062}">
      <dgm:prSet/>
      <dgm:spPr/>
      <dgm:t>
        <a:bodyPr/>
        <a:lstStyle/>
        <a:p>
          <a:endParaRPr lang="en-GB"/>
        </a:p>
      </dgm:t>
    </dgm:pt>
    <dgm:pt modelId="{3E0B867E-1D6D-4AE3-93C5-79DD66671E22}">
      <dgm:prSet/>
      <dgm:spPr/>
      <dgm:t>
        <a:bodyPr/>
        <a:lstStyle/>
        <a:p>
          <a:r>
            <a:rPr lang="en-US">
              <a:sym typeface="Helvetica Light"/>
            </a:rPr>
            <a:t>Head </a:t>
          </a:r>
          <a:r>
            <a:rPr lang="en-US"/>
            <a:t>of</a:t>
          </a:r>
        </a:p>
        <a:p>
          <a:r>
            <a:rPr lang="en-US">
              <a:sym typeface="Helvetica Light"/>
            </a:rPr>
            <a:t>Human Resources</a:t>
          </a:r>
          <a:endParaRPr lang="en-GB"/>
        </a:p>
      </dgm:t>
    </dgm:pt>
    <dgm:pt modelId="{9817B181-BEDD-4D80-BC63-0680EB1E990D}" type="parTrans" cxnId="{E1B1CB6D-AAEC-4125-AD80-C651CC088A0C}">
      <dgm:prSet/>
      <dgm:spPr/>
      <dgm:t>
        <a:bodyPr/>
        <a:lstStyle/>
        <a:p>
          <a:endParaRPr lang="en-GB"/>
        </a:p>
      </dgm:t>
    </dgm:pt>
    <dgm:pt modelId="{D97257CD-65EB-4C75-BF48-F51096A76886}" type="sibTrans" cxnId="{E1B1CB6D-AAEC-4125-AD80-C651CC088A0C}">
      <dgm:prSet/>
      <dgm:spPr/>
      <dgm:t>
        <a:bodyPr/>
        <a:lstStyle/>
        <a:p>
          <a:endParaRPr lang="en-GB"/>
        </a:p>
      </dgm:t>
    </dgm:pt>
    <dgm:pt modelId="{15D26D22-A3CF-4B03-9F06-2225013051FA}">
      <dgm:prSet/>
      <dgm:spPr/>
      <dgm:t>
        <a:bodyPr/>
        <a:lstStyle/>
        <a:p>
          <a:r>
            <a:rPr lang="en-US">
              <a:sym typeface="Helvetica Light"/>
            </a:rPr>
            <a:t>Head of Strategy, Finance and Corporate Services</a:t>
          </a:r>
          <a:endParaRPr lang="en-GB"/>
        </a:p>
      </dgm:t>
    </dgm:pt>
    <dgm:pt modelId="{5B85EBA9-EF27-4EE7-BBC3-23B8A77AC413}" type="parTrans" cxnId="{05423DF8-5BD9-4786-B26A-3B7901D17684}">
      <dgm:prSet/>
      <dgm:spPr/>
      <dgm:t>
        <a:bodyPr/>
        <a:lstStyle/>
        <a:p>
          <a:endParaRPr lang="en-GB"/>
        </a:p>
      </dgm:t>
    </dgm:pt>
    <dgm:pt modelId="{437DC7F7-347D-43DD-BCDB-CC28DE599505}" type="sibTrans" cxnId="{05423DF8-5BD9-4786-B26A-3B7901D17684}">
      <dgm:prSet/>
      <dgm:spPr/>
      <dgm:t>
        <a:bodyPr/>
        <a:lstStyle/>
        <a:p>
          <a:endParaRPr lang="en-GB"/>
        </a:p>
      </dgm:t>
    </dgm:pt>
    <dgm:pt modelId="{6173ECD7-C13C-48D0-B047-55556625B63D}">
      <dgm:prSet/>
      <dgm:spPr>
        <a:solidFill>
          <a:schemeClr val="accent6"/>
        </a:solidFill>
      </dgm:spPr>
      <dgm:t>
        <a:bodyPr/>
        <a:lstStyle/>
        <a:p>
          <a:r>
            <a:rPr lang="en-US">
              <a:sym typeface="Helvetica Light"/>
            </a:rPr>
            <a:t>Head of </a:t>
          </a:r>
        </a:p>
        <a:p>
          <a:r>
            <a:rPr lang="en-US">
              <a:sym typeface="Helvetica Light"/>
            </a:rPr>
            <a:t>Museum Development</a:t>
          </a:r>
        </a:p>
        <a:p>
          <a:r>
            <a:rPr lang="en-US">
              <a:sym typeface="Helvetica Light"/>
            </a:rPr>
            <a:t>Yorkshire</a:t>
          </a:r>
          <a:endParaRPr lang="en-GB"/>
        </a:p>
      </dgm:t>
    </dgm:pt>
    <dgm:pt modelId="{F62C8FBB-9EAB-4E4C-9C3C-7C65C4B21E91}" type="parTrans" cxnId="{CB611C5B-95AD-452A-B157-92659C42EF26}">
      <dgm:prSet/>
      <dgm:spPr>
        <a:ln>
          <a:solidFill>
            <a:schemeClr val="accent6"/>
          </a:solidFill>
        </a:ln>
      </dgm:spPr>
      <dgm:t>
        <a:bodyPr/>
        <a:lstStyle/>
        <a:p>
          <a:endParaRPr lang="en-GB"/>
        </a:p>
      </dgm:t>
    </dgm:pt>
    <dgm:pt modelId="{668B9633-BD82-4E55-A801-9D140B172889}" type="sibTrans" cxnId="{CB611C5B-95AD-452A-B157-92659C42EF26}">
      <dgm:prSet/>
      <dgm:spPr/>
      <dgm:t>
        <a:bodyPr/>
        <a:lstStyle/>
        <a:p>
          <a:endParaRPr lang="en-GB"/>
        </a:p>
      </dgm:t>
    </dgm:pt>
    <dgm:pt modelId="{224370D9-C075-4BF2-80B0-43CD6DC3DB92}">
      <dgm:prSet/>
      <dgm:spPr/>
      <dgm:t>
        <a:bodyPr/>
        <a:lstStyle/>
        <a:p>
          <a:r>
            <a:rPr lang="en-GB" dirty="0"/>
            <a:t>Registrar</a:t>
          </a:r>
        </a:p>
      </dgm:t>
    </dgm:pt>
    <dgm:pt modelId="{3187AB2C-21A2-4763-AD8B-EC8742E48B05}" type="parTrans" cxnId="{BF9625CE-57EC-46FE-A693-067D24232D55}">
      <dgm:prSet/>
      <dgm:spPr/>
      <dgm:t>
        <a:bodyPr/>
        <a:lstStyle/>
        <a:p>
          <a:endParaRPr lang="en-GB"/>
        </a:p>
      </dgm:t>
    </dgm:pt>
    <dgm:pt modelId="{EC1E4594-C864-41FA-816A-3343B3F62DB7}" type="sibTrans" cxnId="{BF9625CE-57EC-46FE-A693-067D24232D55}">
      <dgm:prSet/>
      <dgm:spPr/>
      <dgm:t>
        <a:bodyPr/>
        <a:lstStyle/>
        <a:p>
          <a:endParaRPr lang="en-GB"/>
        </a:p>
      </dgm:t>
    </dgm:pt>
    <dgm:pt modelId="{5E401C0A-99ED-43ED-B8C9-C06F1403C5C2}">
      <dgm:prSet/>
      <dgm:spPr/>
      <dgm:t>
        <a:bodyPr/>
        <a:lstStyle/>
        <a:p>
          <a:r>
            <a:rPr lang="en-GB" dirty="0"/>
            <a:t>Assistant Registrar</a:t>
          </a:r>
        </a:p>
      </dgm:t>
    </dgm:pt>
    <dgm:pt modelId="{F210F02D-26D4-4661-967A-8488426B14BE}" type="parTrans" cxnId="{20EF3186-0565-4DB3-BAA2-337821CA6959}">
      <dgm:prSet/>
      <dgm:spPr/>
      <dgm:t>
        <a:bodyPr/>
        <a:lstStyle/>
        <a:p>
          <a:endParaRPr lang="en-GB"/>
        </a:p>
      </dgm:t>
    </dgm:pt>
    <dgm:pt modelId="{3384E416-8EC8-4871-A853-BB2F62AAF2D5}" type="sibTrans" cxnId="{20EF3186-0565-4DB3-BAA2-337821CA6959}">
      <dgm:prSet/>
      <dgm:spPr/>
      <dgm:t>
        <a:bodyPr/>
        <a:lstStyle/>
        <a:p>
          <a:endParaRPr lang="en-GB"/>
        </a:p>
      </dgm:t>
    </dgm:pt>
    <dgm:pt modelId="{7CDF2E01-E8CF-478E-B8B4-D7D1D89013F4}">
      <dgm:prSet/>
      <dgm:spPr/>
      <dgm:t>
        <a:bodyPr/>
        <a:lstStyle/>
        <a:p>
          <a:r>
            <a:rPr lang="en-GB" dirty="0"/>
            <a:t>Senior Curator York Castle Museum</a:t>
          </a:r>
        </a:p>
      </dgm:t>
    </dgm:pt>
    <dgm:pt modelId="{22A8C643-82C5-4D8E-AEBC-1F753D575EDA}" type="parTrans" cxnId="{2D00EC70-25CC-43F4-8AC2-978D243BDFCC}">
      <dgm:prSet/>
      <dgm:spPr/>
      <dgm:t>
        <a:bodyPr/>
        <a:lstStyle/>
        <a:p>
          <a:endParaRPr lang="en-GB"/>
        </a:p>
      </dgm:t>
    </dgm:pt>
    <dgm:pt modelId="{D44DF818-ED0A-4553-A2C2-267AE89169E7}" type="sibTrans" cxnId="{2D00EC70-25CC-43F4-8AC2-978D243BDFCC}">
      <dgm:prSet/>
      <dgm:spPr/>
      <dgm:t>
        <a:bodyPr/>
        <a:lstStyle/>
        <a:p>
          <a:endParaRPr lang="en-GB"/>
        </a:p>
      </dgm:t>
    </dgm:pt>
    <dgm:pt modelId="{D27B464D-EA5A-4892-A211-45C23BE3626D}">
      <dgm:prSet/>
      <dgm:spPr/>
      <dgm:t>
        <a:bodyPr/>
        <a:lstStyle/>
        <a:p>
          <a:r>
            <a:rPr lang="en-GB" dirty="0"/>
            <a:t>Assistant Curator x 3</a:t>
          </a:r>
        </a:p>
        <a:p>
          <a:r>
            <a:rPr lang="en-GB" dirty="0"/>
            <a:t>Curatorial Assistant x 1</a:t>
          </a:r>
        </a:p>
        <a:p>
          <a:r>
            <a:rPr lang="en-GB" dirty="0"/>
            <a:t>Display and Collections Storage Assistant x 1</a:t>
          </a:r>
        </a:p>
        <a:p>
          <a:r>
            <a:rPr lang="en-GB" dirty="0"/>
            <a:t>Project Documentation Assistant x 2</a:t>
          </a:r>
        </a:p>
      </dgm:t>
    </dgm:pt>
    <dgm:pt modelId="{740FF9DD-DA16-4FF8-9770-19817B0433E3}" type="parTrans" cxnId="{3663D1B6-63B2-47BD-9EFD-84B802127DE2}">
      <dgm:prSet/>
      <dgm:spPr/>
      <dgm:t>
        <a:bodyPr/>
        <a:lstStyle/>
        <a:p>
          <a:endParaRPr lang="en-GB"/>
        </a:p>
      </dgm:t>
    </dgm:pt>
    <dgm:pt modelId="{132D9051-63A2-4A48-AD95-26E458D767F2}" type="sibTrans" cxnId="{3663D1B6-63B2-47BD-9EFD-84B802127DE2}">
      <dgm:prSet/>
      <dgm:spPr/>
      <dgm:t>
        <a:bodyPr/>
        <a:lstStyle/>
        <a:p>
          <a:endParaRPr lang="en-GB"/>
        </a:p>
      </dgm:t>
    </dgm:pt>
    <dgm:pt modelId="{2FDCAFC0-2B3F-4357-82FE-B3157217D2B4}">
      <dgm:prSet/>
      <dgm:spPr/>
      <dgm:t>
        <a:bodyPr/>
        <a:lstStyle/>
        <a:p>
          <a:r>
            <a:rPr lang="en-GB" dirty="0"/>
            <a:t>Senior Curator York Art Gallery</a:t>
          </a:r>
        </a:p>
      </dgm:t>
    </dgm:pt>
    <dgm:pt modelId="{9190BACC-E786-4B2D-ADD8-4582CD7AAD4C}" type="parTrans" cxnId="{E12B1001-9068-4A8F-B5CB-315E318B5D4D}">
      <dgm:prSet/>
      <dgm:spPr/>
      <dgm:t>
        <a:bodyPr/>
        <a:lstStyle/>
        <a:p>
          <a:endParaRPr lang="en-GB"/>
        </a:p>
      </dgm:t>
    </dgm:pt>
    <dgm:pt modelId="{A3D1DBB1-E510-48AF-85D8-3370A1963EB2}" type="sibTrans" cxnId="{E12B1001-9068-4A8F-B5CB-315E318B5D4D}">
      <dgm:prSet/>
      <dgm:spPr/>
      <dgm:t>
        <a:bodyPr/>
        <a:lstStyle/>
        <a:p>
          <a:endParaRPr lang="en-GB"/>
        </a:p>
      </dgm:t>
    </dgm:pt>
    <dgm:pt modelId="{B178370C-1B68-4F23-9F95-2857A2357E46}">
      <dgm:prSet/>
      <dgm:spPr/>
      <dgm:t>
        <a:bodyPr/>
        <a:lstStyle/>
        <a:p>
          <a:r>
            <a:rPr lang="en-GB" dirty="0"/>
            <a:t>Senior Curator Yorkshire Museum</a:t>
          </a:r>
        </a:p>
      </dgm:t>
    </dgm:pt>
    <dgm:pt modelId="{B4C4ADDF-7E6E-4680-8C39-F964AABA1120}" type="parTrans" cxnId="{AC88F481-6BAB-4D39-BDBB-7127911FA624}">
      <dgm:prSet/>
      <dgm:spPr/>
      <dgm:t>
        <a:bodyPr/>
        <a:lstStyle/>
        <a:p>
          <a:endParaRPr lang="en-GB"/>
        </a:p>
      </dgm:t>
    </dgm:pt>
    <dgm:pt modelId="{FAD28F7C-889C-4A33-B721-1F78D6E8AC43}" type="sibTrans" cxnId="{AC88F481-6BAB-4D39-BDBB-7127911FA624}">
      <dgm:prSet/>
      <dgm:spPr/>
      <dgm:t>
        <a:bodyPr/>
        <a:lstStyle/>
        <a:p>
          <a:endParaRPr lang="en-GB"/>
        </a:p>
      </dgm:t>
    </dgm:pt>
    <dgm:pt modelId="{66F3290A-E49A-435B-A881-519986C226F6}">
      <dgm:prSet/>
      <dgm:spPr>
        <a:solidFill>
          <a:srgbClr val="FF0000"/>
        </a:solidFill>
      </dgm:spPr>
      <dgm:t>
        <a:bodyPr/>
        <a:lstStyle/>
        <a:p>
          <a:r>
            <a:rPr lang="en-GB" dirty="0"/>
            <a:t>Curator x 2</a:t>
          </a:r>
        </a:p>
        <a:p>
          <a:r>
            <a:rPr lang="en-GB" dirty="0"/>
            <a:t>Curatorial Assistant x 1</a:t>
          </a:r>
        </a:p>
      </dgm:t>
    </dgm:pt>
    <dgm:pt modelId="{E0391ABC-7D9E-4593-ABEA-EF1B9DAA3630}" type="parTrans" cxnId="{0127F397-F8FE-4C49-91D6-6F7A616DE351}">
      <dgm:prSet/>
      <dgm:spPr/>
      <dgm:t>
        <a:bodyPr/>
        <a:lstStyle/>
        <a:p>
          <a:endParaRPr lang="en-GB"/>
        </a:p>
      </dgm:t>
    </dgm:pt>
    <dgm:pt modelId="{1CCFC4AD-7216-4FE9-955E-9048A341BD9B}" type="sibTrans" cxnId="{0127F397-F8FE-4C49-91D6-6F7A616DE351}">
      <dgm:prSet/>
      <dgm:spPr/>
      <dgm:t>
        <a:bodyPr/>
        <a:lstStyle/>
        <a:p>
          <a:endParaRPr lang="en-GB"/>
        </a:p>
      </dgm:t>
    </dgm:pt>
    <dgm:pt modelId="{6320B8E8-90E6-40C2-9CC7-B35628EDB1BC}">
      <dgm:prSet/>
      <dgm:spPr/>
      <dgm:t>
        <a:bodyPr/>
        <a:lstStyle/>
        <a:p>
          <a:r>
            <a:rPr lang="en-GB" dirty="0"/>
            <a:t>Curator x 2</a:t>
          </a:r>
        </a:p>
        <a:p>
          <a:r>
            <a:rPr lang="en-GB" dirty="0"/>
            <a:t>Assistant Curator x 2</a:t>
          </a:r>
        </a:p>
        <a:p>
          <a:r>
            <a:rPr lang="en-GB" dirty="0"/>
            <a:t>Curatorial Assistant x 1</a:t>
          </a:r>
        </a:p>
        <a:p>
          <a:r>
            <a:rPr lang="en-GB" dirty="0"/>
            <a:t>Finds Liaison Officer x 1</a:t>
          </a:r>
        </a:p>
        <a:p>
          <a:r>
            <a:rPr lang="en-GB" dirty="0"/>
            <a:t>Finds Liaison Assistant x 1</a:t>
          </a:r>
        </a:p>
      </dgm:t>
    </dgm:pt>
    <dgm:pt modelId="{E4BC4267-D03B-4ED6-996C-ACA8C1CC9915}" type="parTrans" cxnId="{EC44C215-A7B9-4E41-8183-5B64F22658E2}">
      <dgm:prSet/>
      <dgm:spPr/>
      <dgm:t>
        <a:bodyPr/>
        <a:lstStyle/>
        <a:p>
          <a:endParaRPr lang="en-GB"/>
        </a:p>
      </dgm:t>
    </dgm:pt>
    <dgm:pt modelId="{14992313-6385-4CA9-B605-BF229D39AEF8}" type="sibTrans" cxnId="{EC44C215-A7B9-4E41-8183-5B64F22658E2}">
      <dgm:prSet/>
      <dgm:spPr/>
      <dgm:t>
        <a:bodyPr/>
        <a:lstStyle/>
        <a:p>
          <a:endParaRPr lang="en-GB"/>
        </a:p>
      </dgm:t>
    </dgm:pt>
    <dgm:pt modelId="{7D93CBEA-9CF4-44F6-8083-35172D2AC80A}" type="pres">
      <dgm:prSet presAssocID="{F839F4CB-0E43-4C1E-BC14-04211C8EBDC4}" presName="hierChild1" presStyleCnt="0">
        <dgm:presLayoutVars>
          <dgm:orgChart val="1"/>
          <dgm:chPref val="1"/>
          <dgm:dir/>
          <dgm:animOne val="branch"/>
          <dgm:animLvl val="lvl"/>
          <dgm:resizeHandles/>
        </dgm:presLayoutVars>
      </dgm:prSet>
      <dgm:spPr/>
      <dgm:t>
        <a:bodyPr/>
        <a:lstStyle/>
        <a:p>
          <a:endParaRPr lang="en-GB"/>
        </a:p>
      </dgm:t>
    </dgm:pt>
    <dgm:pt modelId="{7BC0B4AB-FE8E-4B20-8CA7-C72E321990B6}" type="pres">
      <dgm:prSet presAssocID="{AD79C5AD-BB56-4853-BA53-2F92257F9EF5}" presName="hierRoot1" presStyleCnt="0">
        <dgm:presLayoutVars>
          <dgm:hierBranch val="init"/>
        </dgm:presLayoutVars>
      </dgm:prSet>
      <dgm:spPr/>
    </dgm:pt>
    <dgm:pt modelId="{D16BC957-5057-45AA-84DD-76BDDE454C02}" type="pres">
      <dgm:prSet presAssocID="{AD79C5AD-BB56-4853-BA53-2F92257F9EF5}" presName="rootComposite1" presStyleCnt="0"/>
      <dgm:spPr/>
    </dgm:pt>
    <dgm:pt modelId="{7CEC570B-8DB3-4A40-B935-DF409917A47A}" type="pres">
      <dgm:prSet presAssocID="{AD79C5AD-BB56-4853-BA53-2F92257F9EF5}" presName="rootText1" presStyleLbl="node0" presStyleIdx="0" presStyleCnt="1" custLinFactNeighborY="-47297">
        <dgm:presLayoutVars>
          <dgm:chPref val="3"/>
        </dgm:presLayoutVars>
      </dgm:prSet>
      <dgm:spPr/>
      <dgm:t>
        <a:bodyPr/>
        <a:lstStyle/>
        <a:p>
          <a:endParaRPr lang="en-GB"/>
        </a:p>
      </dgm:t>
    </dgm:pt>
    <dgm:pt modelId="{2FBD2CF8-8A22-4481-98CF-EDAFE8D1E9E5}" type="pres">
      <dgm:prSet presAssocID="{AD79C5AD-BB56-4853-BA53-2F92257F9EF5}" presName="rootConnector1" presStyleLbl="node1" presStyleIdx="0" presStyleCnt="0"/>
      <dgm:spPr/>
      <dgm:t>
        <a:bodyPr/>
        <a:lstStyle/>
        <a:p>
          <a:endParaRPr lang="en-GB"/>
        </a:p>
      </dgm:t>
    </dgm:pt>
    <dgm:pt modelId="{C5CE49AB-DABD-4C17-82F9-4748EBC81365}" type="pres">
      <dgm:prSet presAssocID="{AD79C5AD-BB56-4853-BA53-2F92257F9EF5}" presName="hierChild2" presStyleCnt="0"/>
      <dgm:spPr/>
    </dgm:pt>
    <dgm:pt modelId="{4AE72CD2-7064-4005-A27B-8BC15B2F00CC}" type="pres">
      <dgm:prSet presAssocID="{7BEAB72F-D9B5-4405-A044-F4B42DFB5F19}" presName="Name37" presStyleLbl="parChTrans1D2" presStyleIdx="0" presStyleCnt="6"/>
      <dgm:spPr/>
      <dgm:t>
        <a:bodyPr/>
        <a:lstStyle/>
        <a:p>
          <a:endParaRPr lang="en-GB"/>
        </a:p>
      </dgm:t>
    </dgm:pt>
    <dgm:pt modelId="{52D09452-D7C8-4A1D-92F2-C9AA4D58D4FD}" type="pres">
      <dgm:prSet presAssocID="{52309E94-270E-44C8-AC46-20505B2FB911}" presName="hierRoot2" presStyleCnt="0">
        <dgm:presLayoutVars>
          <dgm:hierBranch val="init"/>
        </dgm:presLayoutVars>
      </dgm:prSet>
      <dgm:spPr/>
    </dgm:pt>
    <dgm:pt modelId="{199DC0E9-2328-4C8A-85B0-08E21AFACD69}" type="pres">
      <dgm:prSet presAssocID="{52309E94-270E-44C8-AC46-20505B2FB911}" presName="rootComposite" presStyleCnt="0"/>
      <dgm:spPr/>
    </dgm:pt>
    <dgm:pt modelId="{A7F65C56-93AB-400F-AAD0-F44B3CC19558}" type="pres">
      <dgm:prSet presAssocID="{52309E94-270E-44C8-AC46-20505B2FB911}" presName="rootText" presStyleLbl="node2" presStyleIdx="0" presStyleCnt="6">
        <dgm:presLayoutVars>
          <dgm:chPref val="3"/>
        </dgm:presLayoutVars>
      </dgm:prSet>
      <dgm:spPr/>
      <dgm:t>
        <a:bodyPr/>
        <a:lstStyle/>
        <a:p>
          <a:endParaRPr lang="en-GB"/>
        </a:p>
      </dgm:t>
    </dgm:pt>
    <dgm:pt modelId="{14E14CB2-63DE-44BD-B961-11C975BF7745}" type="pres">
      <dgm:prSet presAssocID="{52309E94-270E-44C8-AC46-20505B2FB911}" presName="rootConnector" presStyleLbl="node2" presStyleIdx="0" presStyleCnt="6"/>
      <dgm:spPr/>
      <dgm:t>
        <a:bodyPr/>
        <a:lstStyle/>
        <a:p>
          <a:endParaRPr lang="en-GB"/>
        </a:p>
      </dgm:t>
    </dgm:pt>
    <dgm:pt modelId="{D3D556EF-8146-4896-A403-CD3EAC5B195A}" type="pres">
      <dgm:prSet presAssocID="{52309E94-270E-44C8-AC46-20505B2FB911}" presName="hierChild4" presStyleCnt="0"/>
      <dgm:spPr/>
    </dgm:pt>
    <dgm:pt modelId="{A04BF461-A797-430E-9BA5-B096C43061E5}" type="pres">
      <dgm:prSet presAssocID="{52309E94-270E-44C8-AC46-20505B2FB911}" presName="hierChild5" presStyleCnt="0"/>
      <dgm:spPr/>
    </dgm:pt>
    <dgm:pt modelId="{0DACE14A-2A70-4247-917D-F8D259E2E7BA}" type="pres">
      <dgm:prSet presAssocID="{778A4ADC-697F-442C-A996-9A90392A1B9F}" presName="Name37" presStyleLbl="parChTrans1D2" presStyleIdx="1" presStyleCnt="6"/>
      <dgm:spPr/>
      <dgm:t>
        <a:bodyPr/>
        <a:lstStyle/>
        <a:p>
          <a:endParaRPr lang="en-GB"/>
        </a:p>
      </dgm:t>
    </dgm:pt>
    <dgm:pt modelId="{C4EE9A7F-E745-4F62-B60D-9398661B0F79}" type="pres">
      <dgm:prSet presAssocID="{71C6CEB4-3277-43A4-86F7-ECAE0228AE21}" presName="hierRoot2" presStyleCnt="0">
        <dgm:presLayoutVars>
          <dgm:hierBranch val="init"/>
        </dgm:presLayoutVars>
      </dgm:prSet>
      <dgm:spPr/>
    </dgm:pt>
    <dgm:pt modelId="{B97114D7-850F-406D-ACBF-EB6D2906330F}" type="pres">
      <dgm:prSet presAssocID="{71C6CEB4-3277-43A4-86F7-ECAE0228AE21}" presName="rootComposite" presStyleCnt="0"/>
      <dgm:spPr/>
    </dgm:pt>
    <dgm:pt modelId="{D833668F-E48D-480B-8680-FD1E8860AE38}" type="pres">
      <dgm:prSet presAssocID="{71C6CEB4-3277-43A4-86F7-ECAE0228AE21}" presName="rootText" presStyleLbl="node2" presStyleIdx="1" presStyleCnt="6">
        <dgm:presLayoutVars>
          <dgm:chPref val="3"/>
        </dgm:presLayoutVars>
      </dgm:prSet>
      <dgm:spPr/>
      <dgm:t>
        <a:bodyPr/>
        <a:lstStyle/>
        <a:p>
          <a:endParaRPr lang="en-GB"/>
        </a:p>
      </dgm:t>
    </dgm:pt>
    <dgm:pt modelId="{F8D768AC-B56A-4192-BBD4-3DE8507F9D7E}" type="pres">
      <dgm:prSet presAssocID="{71C6CEB4-3277-43A4-86F7-ECAE0228AE21}" presName="rootConnector" presStyleLbl="node2" presStyleIdx="1" presStyleCnt="6"/>
      <dgm:spPr/>
      <dgm:t>
        <a:bodyPr/>
        <a:lstStyle/>
        <a:p>
          <a:endParaRPr lang="en-GB"/>
        </a:p>
      </dgm:t>
    </dgm:pt>
    <dgm:pt modelId="{5E766317-0AAA-4D09-A288-80A4B18998C0}" type="pres">
      <dgm:prSet presAssocID="{71C6CEB4-3277-43A4-86F7-ECAE0228AE21}" presName="hierChild4" presStyleCnt="0"/>
      <dgm:spPr/>
    </dgm:pt>
    <dgm:pt modelId="{858F8DC0-2978-4716-8DBB-E4D777942740}" type="pres">
      <dgm:prSet presAssocID="{71C6CEB4-3277-43A4-86F7-ECAE0228AE21}" presName="hierChild5" presStyleCnt="0"/>
      <dgm:spPr/>
    </dgm:pt>
    <dgm:pt modelId="{DA35DAA3-82A0-4196-BEC1-4599AA8EB7AF}" type="pres">
      <dgm:prSet presAssocID="{7C50A9D3-9497-4DCF-8D04-2533F2B42DEC}" presName="Name37" presStyleLbl="parChTrans1D2" presStyleIdx="2" presStyleCnt="6"/>
      <dgm:spPr/>
      <dgm:t>
        <a:bodyPr/>
        <a:lstStyle/>
        <a:p>
          <a:endParaRPr lang="en-GB"/>
        </a:p>
      </dgm:t>
    </dgm:pt>
    <dgm:pt modelId="{EA8A8D8A-8073-4C04-B216-D4165D6B23A3}" type="pres">
      <dgm:prSet presAssocID="{3AAC0EEC-0317-48BA-8DA2-B40FC0AAC9D3}" presName="hierRoot2" presStyleCnt="0">
        <dgm:presLayoutVars>
          <dgm:hierBranch val="init"/>
        </dgm:presLayoutVars>
      </dgm:prSet>
      <dgm:spPr/>
    </dgm:pt>
    <dgm:pt modelId="{D4F12244-8FF5-4301-85D1-E69B1C6F0BA0}" type="pres">
      <dgm:prSet presAssocID="{3AAC0EEC-0317-48BA-8DA2-B40FC0AAC9D3}" presName="rootComposite" presStyleCnt="0"/>
      <dgm:spPr/>
    </dgm:pt>
    <dgm:pt modelId="{873DA2C7-4A2A-4770-A11F-3D3950C2F767}" type="pres">
      <dgm:prSet presAssocID="{3AAC0EEC-0317-48BA-8DA2-B40FC0AAC9D3}" presName="rootText" presStyleLbl="node2" presStyleIdx="2" presStyleCnt="6" custLinFactNeighborX="58499" custLinFactNeighborY="74680">
        <dgm:presLayoutVars>
          <dgm:chPref val="3"/>
        </dgm:presLayoutVars>
      </dgm:prSet>
      <dgm:spPr/>
      <dgm:t>
        <a:bodyPr/>
        <a:lstStyle/>
        <a:p>
          <a:endParaRPr lang="en-GB"/>
        </a:p>
      </dgm:t>
    </dgm:pt>
    <dgm:pt modelId="{757F0B4E-FF40-44B0-AEF4-D39437CD5728}" type="pres">
      <dgm:prSet presAssocID="{3AAC0EEC-0317-48BA-8DA2-B40FC0AAC9D3}" presName="rootConnector" presStyleLbl="node2" presStyleIdx="2" presStyleCnt="6"/>
      <dgm:spPr/>
      <dgm:t>
        <a:bodyPr/>
        <a:lstStyle/>
        <a:p>
          <a:endParaRPr lang="en-GB"/>
        </a:p>
      </dgm:t>
    </dgm:pt>
    <dgm:pt modelId="{6DD8BF7A-376C-4E8A-92BD-7E67A9201FDD}" type="pres">
      <dgm:prSet presAssocID="{3AAC0EEC-0317-48BA-8DA2-B40FC0AAC9D3}" presName="hierChild4" presStyleCnt="0"/>
      <dgm:spPr/>
    </dgm:pt>
    <dgm:pt modelId="{9D2DC4F4-EB3E-4045-B2FB-A03A617DD5E3}" type="pres">
      <dgm:prSet presAssocID="{3187AB2C-21A2-4763-AD8B-EC8742E48B05}" presName="Name37" presStyleLbl="parChTrans1D3" presStyleIdx="0" presStyleCnt="5"/>
      <dgm:spPr/>
      <dgm:t>
        <a:bodyPr/>
        <a:lstStyle/>
        <a:p>
          <a:endParaRPr lang="en-GB"/>
        </a:p>
      </dgm:t>
    </dgm:pt>
    <dgm:pt modelId="{888E3670-4F48-4BCD-BD43-73348C23F112}" type="pres">
      <dgm:prSet presAssocID="{224370D9-C075-4BF2-80B0-43CD6DC3DB92}" presName="hierRoot2" presStyleCnt="0">
        <dgm:presLayoutVars>
          <dgm:hierBranch val="init"/>
        </dgm:presLayoutVars>
      </dgm:prSet>
      <dgm:spPr/>
    </dgm:pt>
    <dgm:pt modelId="{C72684B2-D047-4B1E-8879-253E6FDF8FA7}" type="pres">
      <dgm:prSet presAssocID="{224370D9-C075-4BF2-80B0-43CD6DC3DB92}" presName="rootComposite" presStyleCnt="0"/>
      <dgm:spPr/>
    </dgm:pt>
    <dgm:pt modelId="{907509FA-8B9F-425D-BF00-06313AFCAB14}" type="pres">
      <dgm:prSet presAssocID="{224370D9-C075-4BF2-80B0-43CD6DC3DB92}" presName="rootText" presStyleLbl="node3" presStyleIdx="0" presStyleCnt="5" custLinFactNeighborX="7468" custLinFactNeighborY="77169">
        <dgm:presLayoutVars>
          <dgm:chPref val="3"/>
        </dgm:presLayoutVars>
      </dgm:prSet>
      <dgm:spPr/>
      <dgm:t>
        <a:bodyPr/>
        <a:lstStyle/>
        <a:p>
          <a:endParaRPr lang="en-GB"/>
        </a:p>
      </dgm:t>
    </dgm:pt>
    <dgm:pt modelId="{4140FF02-9D73-4FC5-940A-6E5D33FE0B5A}" type="pres">
      <dgm:prSet presAssocID="{224370D9-C075-4BF2-80B0-43CD6DC3DB92}" presName="rootConnector" presStyleLbl="node3" presStyleIdx="0" presStyleCnt="5"/>
      <dgm:spPr/>
      <dgm:t>
        <a:bodyPr/>
        <a:lstStyle/>
        <a:p>
          <a:endParaRPr lang="en-GB"/>
        </a:p>
      </dgm:t>
    </dgm:pt>
    <dgm:pt modelId="{E2616458-DF96-473A-9912-E4692750945B}" type="pres">
      <dgm:prSet presAssocID="{224370D9-C075-4BF2-80B0-43CD6DC3DB92}" presName="hierChild4" presStyleCnt="0"/>
      <dgm:spPr/>
    </dgm:pt>
    <dgm:pt modelId="{C8D38913-ABE7-41FA-8851-7140B4E5BE64}" type="pres">
      <dgm:prSet presAssocID="{F210F02D-26D4-4661-967A-8488426B14BE}" presName="Name37" presStyleLbl="parChTrans1D4" presStyleIdx="0" presStyleCnt="4"/>
      <dgm:spPr/>
      <dgm:t>
        <a:bodyPr/>
        <a:lstStyle/>
        <a:p>
          <a:endParaRPr lang="en-GB"/>
        </a:p>
      </dgm:t>
    </dgm:pt>
    <dgm:pt modelId="{E5931C6D-0FD0-40FD-AC17-52D9F15D15AE}" type="pres">
      <dgm:prSet presAssocID="{5E401C0A-99ED-43ED-B8C9-C06F1403C5C2}" presName="hierRoot2" presStyleCnt="0">
        <dgm:presLayoutVars>
          <dgm:hierBranch val="init"/>
        </dgm:presLayoutVars>
      </dgm:prSet>
      <dgm:spPr/>
    </dgm:pt>
    <dgm:pt modelId="{BC7FCA05-4A03-41D5-A149-4A91A48A6C8A}" type="pres">
      <dgm:prSet presAssocID="{5E401C0A-99ED-43ED-B8C9-C06F1403C5C2}" presName="rootComposite" presStyleCnt="0"/>
      <dgm:spPr/>
    </dgm:pt>
    <dgm:pt modelId="{5843A9DB-F544-497A-9791-0916FFC6D61A}" type="pres">
      <dgm:prSet presAssocID="{5E401C0A-99ED-43ED-B8C9-C06F1403C5C2}" presName="rootText" presStyleLbl="node4" presStyleIdx="0" presStyleCnt="4" custLinFactY="18347" custLinFactNeighborX="-4979" custLinFactNeighborY="100000">
        <dgm:presLayoutVars>
          <dgm:chPref val="3"/>
        </dgm:presLayoutVars>
      </dgm:prSet>
      <dgm:spPr/>
      <dgm:t>
        <a:bodyPr/>
        <a:lstStyle/>
        <a:p>
          <a:endParaRPr lang="en-GB"/>
        </a:p>
      </dgm:t>
    </dgm:pt>
    <dgm:pt modelId="{7900CA43-7470-4ABA-BD2A-B93301F45359}" type="pres">
      <dgm:prSet presAssocID="{5E401C0A-99ED-43ED-B8C9-C06F1403C5C2}" presName="rootConnector" presStyleLbl="node4" presStyleIdx="0" presStyleCnt="4"/>
      <dgm:spPr/>
      <dgm:t>
        <a:bodyPr/>
        <a:lstStyle/>
        <a:p>
          <a:endParaRPr lang="en-GB"/>
        </a:p>
      </dgm:t>
    </dgm:pt>
    <dgm:pt modelId="{FEEE1042-E45E-44AE-BF05-7DD8ED74D85A}" type="pres">
      <dgm:prSet presAssocID="{5E401C0A-99ED-43ED-B8C9-C06F1403C5C2}" presName="hierChild4" presStyleCnt="0"/>
      <dgm:spPr/>
    </dgm:pt>
    <dgm:pt modelId="{77DCFAFD-CDA4-49E0-9EFB-70374DC04820}" type="pres">
      <dgm:prSet presAssocID="{5E401C0A-99ED-43ED-B8C9-C06F1403C5C2}" presName="hierChild5" presStyleCnt="0"/>
      <dgm:spPr/>
    </dgm:pt>
    <dgm:pt modelId="{23DDD7D5-7DE6-4116-9F78-AA272E0941FE}" type="pres">
      <dgm:prSet presAssocID="{224370D9-C075-4BF2-80B0-43CD6DC3DB92}" presName="hierChild5" presStyleCnt="0"/>
      <dgm:spPr/>
    </dgm:pt>
    <dgm:pt modelId="{43ED0E99-581B-4C12-8767-EF8999933994}" type="pres">
      <dgm:prSet presAssocID="{22A8C643-82C5-4D8E-AEBC-1F753D575EDA}" presName="Name37" presStyleLbl="parChTrans1D3" presStyleIdx="1" presStyleCnt="5"/>
      <dgm:spPr/>
      <dgm:t>
        <a:bodyPr/>
        <a:lstStyle/>
        <a:p>
          <a:endParaRPr lang="en-GB"/>
        </a:p>
      </dgm:t>
    </dgm:pt>
    <dgm:pt modelId="{706C4D50-2A99-4D70-A6F2-D2C7F7910451}" type="pres">
      <dgm:prSet presAssocID="{7CDF2E01-E8CF-478E-B8B4-D7D1D89013F4}" presName="hierRoot2" presStyleCnt="0">
        <dgm:presLayoutVars>
          <dgm:hierBranch val="init"/>
        </dgm:presLayoutVars>
      </dgm:prSet>
      <dgm:spPr/>
    </dgm:pt>
    <dgm:pt modelId="{D2A35DCD-B293-460D-895F-15814D42CDA3}" type="pres">
      <dgm:prSet presAssocID="{7CDF2E01-E8CF-478E-B8B4-D7D1D89013F4}" presName="rootComposite" presStyleCnt="0"/>
      <dgm:spPr/>
    </dgm:pt>
    <dgm:pt modelId="{FB4EDDB9-9E5B-4D06-B34E-F96DB75188A6}" type="pres">
      <dgm:prSet presAssocID="{7CDF2E01-E8CF-478E-B8B4-D7D1D89013F4}" presName="rootText" presStyleLbl="node3" presStyleIdx="1" presStyleCnt="5" custLinFactNeighborX="-1245" custLinFactNeighborY="77169">
        <dgm:presLayoutVars>
          <dgm:chPref val="3"/>
        </dgm:presLayoutVars>
      </dgm:prSet>
      <dgm:spPr/>
      <dgm:t>
        <a:bodyPr/>
        <a:lstStyle/>
        <a:p>
          <a:endParaRPr lang="en-GB"/>
        </a:p>
      </dgm:t>
    </dgm:pt>
    <dgm:pt modelId="{297417DE-3396-46A5-A487-4DC26F363B9B}" type="pres">
      <dgm:prSet presAssocID="{7CDF2E01-E8CF-478E-B8B4-D7D1D89013F4}" presName="rootConnector" presStyleLbl="node3" presStyleIdx="1" presStyleCnt="5"/>
      <dgm:spPr/>
      <dgm:t>
        <a:bodyPr/>
        <a:lstStyle/>
        <a:p>
          <a:endParaRPr lang="en-GB"/>
        </a:p>
      </dgm:t>
    </dgm:pt>
    <dgm:pt modelId="{75C64CCA-D754-446E-B2A4-56F3606AB9B2}" type="pres">
      <dgm:prSet presAssocID="{7CDF2E01-E8CF-478E-B8B4-D7D1D89013F4}" presName="hierChild4" presStyleCnt="0"/>
      <dgm:spPr/>
    </dgm:pt>
    <dgm:pt modelId="{2BBD88E0-37FD-40C2-B67E-745BAB72ACB4}" type="pres">
      <dgm:prSet presAssocID="{740FF9DD-DA16-4FF8-9770-19817B0433E3}" presName="Name37" presStyleLbl="parChTrans1D4" presStyleIdx="1" presStyleCnt="4"/>
      <dgm:spPr/>
      <dgm:t>
        <a:bodyPr/>
        <a:lstStyle/>
        <a:p>
          <a:endParaRPr lang="en-GB"/>
        </a:p>
      </dgm:t>
    </dgm:pt>
    <dgm:pt modelId="{A53A64A6-D89B-4FDA-8B09-AFCD0B68AC66}" type="pres">
      <dgm:prSet presAssocID="{D27B464D-EA5A-4892-A211-45C23BE3626D}" presName="hierRoot2" presStyleCnt="0">
        <dgm:presLayoutVars>
          <dgm:hierBranch val="init"/>
        </dgm:presLayoutVars>
      </dgm:prSet>
      <dgm:spPr/>
    </dgm:pt>
    <dgm:pt modelId="{401090E6-25BA-43B7-892D-9980043AC9FE}" type="pres">
      <dgm:prSet presAssocID="{D27B464D-EA5A-4892-A211-45C23BE3626D}" presName="rootComposite" presStyleCnt="0"/>
      <dgm:spPr/>
    </dgm:pt>
    <dgm:pt modelId="{EC653F43-5898-4E26-9D52-DE202FAF6FC5}" type="pres">
      <dgm:prSet presAssocID="{D27B464D-EA5A-4892-A211-45C23BE3626D}" presName="rootText" presStyleLbl="node4" presStyleIdx="1" presStyleCnt="4" custScaleY="160708" custLinFactNeighborX="-2489" custLinFactNeighborY="49786">
        <dgm:presLayoutVars>
          <dgm:chPref val="3"/>
        </dgm:presLayoutVars>
      </dgm:prSet>
      <dgm:spPr/>
      <dgm:t>
        <a:bodyPr/>
        <a:lstStyle/>
        <a:p>
          <a:endParaRPr lang="en-GB"/>
        </a:p>
      </dgm:t>
    </dgm:pt>
    <dgm:pt modelId="{DB12D95C-5CB6-497B-BE13-DACC66B683F8}" type="pres">
      <dgm:prSet presAssocID="{D27B464D-EA5A-4892-A211-45C23BE3626D}" presName="rootConnector" presStyleLbl="node4" presStyleIdx="1" presStyleCnt="4"/>
      <dgm:spPr/>
      <dgm:t>
        <a:bodyPr/>
        <a:lstStyle/>
        <a:p>
          <a:endParaRPr lang="en-GB"/>
        </a:p>
      </dgm:t>
    </dgm:pt>
    <dgm:pt modelId="{02BF0B74-EC78-4163-B9E2-FCFE96B25383}" type="pres">
      <dgm:prSet presAssocID="{D27B464D-EA5A-4892-A211-45C23BE3626D}" presName="hierChild4" presStyleCnt="0"/>
      <dgm:spPr/>
    </dgm:pt>
    <dgm:pt modelId="{00BCA99C-A0CE-4918-8B0C-42959EBDF91E}" type="pres">
      <dgm:prSet presAssocID="{D27B464D-EA5A-4892-A211-45C23BE3626D}" presName="hierChild5" presStyleCnt="0"/>
      <dgm:spPr/>
    </dgm:pt>
    <dgm:pt modelId="{AD425280-C274-46AF-8278-FFC761CD5290}" type="pres">
      <dgm:prSet presAssocID="{7CDF2E01-E8CF-478E-B8B4-D7D1D89013F4}" presName="hierChild5" presStyleCnt="0"/>
      <dgm:spPr/>
    </dgm:pt>
    <dgm:pt modelId="{F718DB92-D20F-419C-AEA8-8F3FE5ED884B}" type="pres">
      <dgm:prSet presAssocID="{9190BACC-E786-4B2D-ADD8-4582CD7AAD4C}" presName="Name37" presStyleLbl="parChTrans1D3" presStyleIdx="2" presStyleCnt="5"/>
      <dgm:spPr/>
      <dgm:t>
        <a:bodyPr/>
        <a:lstStyle/>
        <a:p>
          <a:endParaRPr lang="en-GB"/>
        </a:p>
      </dgm:t>
    </dgm:pt>
    <dgm:pt modelId="{507B5341-BE27-42E6-B284-BC309C616486}" type="pres">
      <dgm:prSet presAssocID="{2FDCAFC0-2B3F-4357-82FE-B3157217D2B4}" presName="hierRoot2" presStyleCnt="0">
        <dgm:presLayoutVars>
          <dgm:hierBranch val="init"/>
        </dgm:presLayoutVars>
      </dgm:prSet>
      <dgm:spPr/>
    </dgm:pt>
    <dgm:pt modelId="{6922AED8-0C79-4870-83D2-B9B43BCA5573}" type="pres">
      <dgm:prSet presAssocID="{2FDCAFC0-2B3F-4357-82FE-B3157217D2B4}" presName="rootComposite" presStyleCnt="0"/>
      <dgm:spPr/>
    </dgm:pt>
    <dgm:pt modelId="{9DEA7CF7-507A-442E-A01C-B0336B2DEF58}" type="pres">
      <dgm:prSet presAssocID="{2FDCAFC0-2B3F-4357-82FE-B3157217D2B4}" presName="rootText" presStyleLbl="node3" presStyleIdx="2" presStyleCnt="5" custLinFactNeighborY="69700">
        <dgm:presLayoutVars>
          <dgm:chPref val="3"/>
        </dgm:presLayoutVars>
      </dgm:prSet>
      <dgm:spPr/>
      <dgm:t>
        <a:bodyPr/>
        <a:lstStyle/>
        <a:p>
          <a:endParaRPr lang="en-GB"/>
        </a:p>
      </dgm:t>
    </dgm:pt>
    <dgm:pt modelId="{CAE2316E-AB59-453F-B9E9-5BB563A86A24}" type="pres">
      <dgm:prSet presAssocID="{2FDCAFC0-2B3F-4357-82FE-B3157217D2B4}" presName="rootConnector" presStyleLbl="node3" presStyleIdx="2" presStyleCnt="5"/>
      <dgm:spPr/>
      <dgm:t>
        <a:bodyPr/>
        <a:lstStyle/>
        <a:p>
          <a:endParaRPr lang="en-GB"/>
        </a:p>
      </dgm:t>
    </dgm:pt>
    <dgm:pt modelId="{74CE8DCE-5C4B-4B63-BBD1-56233FC71343}" type="pres">
      <dgm:prSet presAssocID="{2FDCAFC0-2B3F-4357-82FE-B3157217D2B4}" presName="hierChild4" presStyleCnt="0"/>
      <dgm:spPr/>
    </dgm:pt>
    <dgm:pt modelId="{FB0B5D5F-5237-4989-9FCF-C0EA0A751326}" type="pres">
      <dgm:prSet presAssocID="{E0391ABC-7D9E-4593-ABEA-EF1B9DAA3630}" presName="Name37" presStyleLbl="parChTrans1D4" presStyleIdx="2" presStyleCnt="4"/>
      <dgm:spPr/>
      <dgm:t>
        <a:bodyPr/>
        <a:lstStyle/>
        <a:p>
          <a:endParaRPr lang="en-GB"/>
        </a:p>
      </dgm:t>
    </dgm:pt>
    <dgm:pt modelId="{FEF9B841-9459-4183-BDAB-1E9327DB0936}" type="pres">
      <dgm:prSet presAssocID="{66F3290A-E49A-435B-A881-519986C226F6}" presName="hierRoot2" presStyleCnt="0">
        <dgm:presLayoutVars>
          <dgm:hierBranch val="init"/>
        </dgm:presLayoutVars>
      </dgm:prSet>
      <dgm:spPr/>
    </dgm:pt>
    <dgm:pt modelId="{59AD7EA0-E8C2-4414-B7AC-037B7A3A6211}" type="pres">
      <dgm:prSet presAssocID="{66F3290A-E49A-435B-A881-519986C226F6}" presName="rootComposite" presStyleCnt="0"/>
      <dgm:spPr/>
    </dgm:pt>
    <dgm:pt modelId="{73C352BB-44EE-4FEB-BDE0-F796651D48DC}" type="pres">
      <dgm:prSet presAssocID="{66F3290A-E49A-435B-A881-519986C226F6}" presName="rootText" presStyleLbl="node4" presStyleIdx="2" presStyleCnt="4" custLinFactY="2062" custLinFactNeighborX="-1245" custLinFactNeighborY="100000">
        <dgm:presLayoutVars>
          <dgm:chPref val="3"/>
        </dgm:presLayoutVars>
      </dgm:prSet>
      <dgm:spPr/>
      <dgm:t>
        <a:bodyPr/>
        <a:lstStyle/>
        <a:p>
          <a:endParaRPr lang="en-GB"/>
        </a:p>
      </dgm:t>
    </dgm:pt>
    <dgm:pt modelId="{41B0D7D4-D334-4316-A99D-5135F4A13788}" type="pres">
      <dgm:prSet presAssocID="{66F3290A-E49A-435B-A881-519986C226F6}" presName="rootConnector" presStyleLbl="node4" presStyleIdx="2" presStyleCnt="4"/>
      <dgm:spPr/>
      <dgm:t>
        <a:bodyPr/>
        <a:lstStyle/>
        <a:p>
          <a:endParaRPr lang="en-GB"/>
        </a:p>
      </dgm:t>
    </dgm:pt>
    <dgm:pt modelId="{25240464-AF16-4EB8-B17D-EF00DC055739}" type="pres">
      <dgm:prSet presAssocID="{66F3290A-E49A-435B-A881-519986C226F6}" presName="hierChild4" presStyleCnt="0"/>
      <dgm:spPr/>
    </dgm:pt>
    <dgm:pt modelId="{2980AAD9-B8D0-41CA-8EB4-33D48343C5AA}" type="pres">
      <dgm:prSet presAssocID="{66F3290A-E49A-435B-A881-519986C226F6}" presName="hierChild5" presStyleCnt="0"/>
      <dgm:spPr/>
    </dgm:pt>
    <dgm:pt modelId="{BE840752-4C62-497F-B930-22770E8274C3}" type="pres">
      <dgm:prSet presAssocID="{2FDCAFC0-2B3F-4357-82FE-B3157217D2B4}" presName="hierChild5" presStyleCnt="0"/>
      <dgm:spPr/>
    </dgm:pt>
    <dgm:pt modelId="{53ED2482-8548-4CCD-9E46-8F33FF1EDFA9}" type="pres">
      <dgm:prSet presAssocID="{B4C4ADDF-7E6E-4680-8C39-F964AABA1120}" presName="Name37" presStyleLbl="parChTrans1D3" presStyleIdx="3" presStyleCnt="5"/>
      <dgm:spPr/>
      <dgm:t>
        <a:bodyPr/>
        <a:lstStyle/>
        <a:p>
          <a:endParaRPr lang="en-GB"/>
        </a:p>
      </dgm:t>
    </dgm:pt>
    <dgm:pt modelId="{76DBB853-03FA-408C-B93B-64E8296F629B}" type="pres">
      <dgm:prSet presAssocID="{B178370C-1B68-4F23-9F95-2857A2357E46}" presName="hierRoot2" presStyleCnt="0">
        <dgm:presLayoutVars>
          <dgm:hierBranch val="init"/>
        </dgm:presLayoutVars>
      </dgm:prSet>
      <dgm:spPr/>
    </dgm:pt>
    <dgm:pt modelId="{FA83663B-84D8-4053-B81D-9B620C4BD788}" type="pres">
      <dgm:prSet presAssocID="{B178370C-1B68-4F23-9F95-2857A2357E46}" presName="rootComposite" presStyleCnt="0"/>
      <dgm:spPr/>
    </dgm:pt>
    <dgm:pt modelId="{96038FA4-FB70-4B91-A672-885DD0442266}" type="pres">
      <dgm:prSet presAssocID="{B178370C-1B68-4F23-9F95-2857A2357E46}" presName="rootText" presStyleLbl="node3" presStyleIdx="3" presStyleCnt="5" custLinFactNeighborX="3734" custLinFactNeighborY="82147">
        <dgm:presLayoutVars>
          <dgm:chPref val="3"/>
        </dgm:presLayoutVars>
      </dgm:prSet>
      <dgm:spPr/>
      <dgm:t>
        <a:bodyPr/>
        <a:lstStyle/>
        <a:p>
          <a:endParaRPr lang="en-GB"/>
        </a:p>
      </dgm:t>
    </dgm:pt>
    <dgm:pt modelId="{F7FBF8F8-A8F8-4ECB-8862-4B08009C34C3}" type="pres">
      <dgm:prSet presAssocID="{B178370C-1B68-4F23-9F95-2857A2357E46}" presName="rootConnector" presStyleLbl="node3" presStyleIdx="3" presStyleCnt="5"/>
      <dgm:spPr/>
      <dgm:t>
        <a:bodyPr/>
        <a:lstStyle/>
        <a:p>
          <a:endParaRPr lang="en-GB"/>
        </a:p>
      </dgm:t>
    </dgm:pt>
    <dgm:pt modelId="{66247262-95C2-41F7-8220-CDA550035E0F}" type="pres">
      <dgm:prSet presAssocID="{B178370C-1B68-4F23-9F95-2857A2357E46}" presName="hierChild4" presStyleCnt="0"/>
      <dgm:spPr/>
    </dgm:pt>
    <dgm:pt modelId="{8D2FA96D-0785-4D38-8F50-AA3634D18747}" type="pres">
      <dgm:prSet presAssocID="{E4BC4267-D03B-4ED6-996C-ACA8C1CC9915}" presName="Name37" presStyleLbl="parChTrans1D4" presStyleIdx="3" presStyleCnt="4"/>
      <dgm:spPr/>
      <dgm:t>
        <a:bodyPr/>
        <a:lstStyle/>
        <a:p>
          <a:endParaRPr lang="en-GB"/>
        </a:p>
      </dgm:t>
    </dgm:pt>
    <dgm:pt modelId="{AB93D3BD-65D6-46BB-927E-2BDCC0E9C25D}" type="pres">
      <dgm:prSet presAssocID="{6320B8E8-90E6-40C2-9CC7-B35628EDB1BC}" presName="hierRoot2" presStyleCnt="0">
        <dgm:presLayoutVars>
          <dgm:hierBranch val="init"/>
        </dgm:presLayoutVars>
      </dgm:prSet>
      <dgm:spPr/>
    </dgm:pt>
    <dgm:pt modelId="{B2D21CE7-999D-448D-B543-FA8584DB6019}" type="pres">
      <dgm:prSet presAssocID="{6320B8E8-90E6-40C2-9CC7-B35628EDB1BC}" presName="rootComposite" presStyleCnt="0"/>
      <dgm:spPr/>
    </dgm:pt>
    <dgm:pt modelId="{2ECA99A2-E78E-45B8-83D2-E53BE08218BA}" type="pres">
      <dgm:prSet presAssocID="{6320B8E8-90E6-40C2-9CC7-B35628EDB1BC}" presName="rootText" presStyleLbl="node4" presStyleIdx="3" presStyleCnt="4" custScaleY="160120" custLinFactNeighborX="1245" custLinFactNeighborY="54765">
        <dgm:presLayoutVars>
          <dgm:chPref val="3"/>
        </dgm:presLayoutVars>
      </dgm:prSet>
      <dgm:spPr/>
      <dgm:t>
        <a:bodyPr/>
        <a:lstStyle/>
        <a:p>
          <a:endParaRPr lang="en-GB"/>
        </a:p>
      </dgm:t>
    </dgm:pt>
    <dgm:pt modelId="{9A1D2040-7622-4D85-AB28-157D83D95E97}" type="pres">
      <dgm:prSet presAssocID="{6320B8E8-90E6-40C2-9CC7-B35628EDB1BC}" presName="rootConnector" presStyleLbl="node4" presStyleIdx="3" presStyleCnt="4"/>
      <dgm:spPr/>
      <dgm:t>
        <a:bodyPr/>
        <a:lstStyle/>
        <a:p>
          <a:endParaRPr lang="en-GB"/>
        </a:p>
      </dgm:t>
    </dgm:pt>
    <dgm:pt modelId="{1F44EADD-0829-41F6-8270-78E6B6B5D08F}" type="pres">
      <dgm:prSet presAssocID="{6320B8E8-90E6-40C2-9CC7-B35628EDB1BC}" presName="hierChild4" presStyleCnt="0"/>
      <dgm:spPr/>
    </dgm:pt>
    <dgm:pt modelId="{84FF6C16-7E2C-44F4-85F2-92997FB82450}" type="pres">
      <dgm:prSet presAssocID="{6320B8E8-90E6-40C2-9CC7-B35628EDB1BC}" presName="hierChild5" presStyleCnt="0"/>
      <dgm:spPr/>
    </dgm:pt>
    <dgm:pt modelId="{A5975FF8-22B7-4E34-A810-FA9C326794FB}" type="pres">
      <dgm:prSet presAssocID="{B178370C-1B68-4F23-9F95-2857A2357E46}" presName="hierChild5" presStyleCnt="0"/>
      <dgm:spPr/>
    </dgm:pt>
    <dgm:pt modelId="{5DA9265B-13EB-4913-9D00-37B80D0F33EB}" type="pres">
      <dgm:prSet presAssocID="{3AAC0EEC-0317-48BA-8DA2-B40FC0AAC9D3}" presName="hierChild5" presStyleCnt="0"/>
      <dgm:spPr/>
    </dgm:pt>
    <dgm:pt modelId="{E8B6E0E1-AEA4-462C-8B36-EBDD070B9B1D}" type="pres">
      <dgm:prSet presAssocID="{AD63115A-27BF-4DBD-9EB0-9B95B12FD701}" presName="Name37" presStyleLbl="parChTrans1D2" presStyleIdx="3" presStyleCnt="6"/>
      <dgm:spPr/>
      <dgm:t>
        <a:bodyPr/>
        <a:lstStyle/>
        <a:p>
          <a:endParaRPr lang="en-GB"/>
        </a:p>
      </dgm:t>
    </dgm:pt>
    <dgm:pt modelId="{D6401986-B215-44DA-BA60-49B1A930D2B2}" type="pres">
      <dgm:prSet presAssocID="{EF4AD9A8-9A50-4871-AD97-762780636F27}" presName="hierRoot2" presStyleCnt="0">
        <dgm:presLayoutVars>
          <dgm:hierBranch val="init"/>
        </dgm:presLayoutVars>
      </dgm:prSet>
      <dgm:spPr/>
    </dgm:pt>
    <dgm:pt modelId="{C97DE324-2861-42E9-9B18-4C5927165B2C}" type="pres">
      <dgm:prSet presAssocID="{EF4AD9A8-9A50-4871-AD97-762780636F27}" presName="rootComposite" presStyleCnt="0"/>
      <dgm:spPr/>
    </dgm:pt>
    <dgm:pt modelId="{C7FE9E7C-98C4-4603-86DE-DE620197C12D}" type="pres">
      <dgm:prSet presAssocID="{EF4AD9A8-9A50-4871-AD97-762780636F27}" presName="rootText" presStyleLbl="node2" presStyleIdx="3" presStyleCnt="6" custLinFactNeighborX="-60988" custLinFactNeighborY="-49787">
        <dgm:presLayoutVars>
          <dgm:chPref val="3"/>
        </dgm:presLayoutVars>
      </dgm:prSet>
      <dgm:spPr/>
      <dgm:t>
        <a:bodyPr/>
        <a:lstStyle/>
        <a:p>
          <a:endParaRPr lang="en-GB"/>
        </a:p>
      </dgm:t>
    </dgm:pt>
    <dgm:pt modelId="{7920F23D-5F40-481E-AE5D-9FCBA588D20F}" type="pres">
      <dgm:prSet presAssocID="{EF4AD9A8-9A50-4871-AD97-762780636F27}" presName="rootConnector" presStyleLbl="node2" presStyleIdx="3" presStyleCnt="6"/>
      <dgm:spPr/>
      <dgm:t>
        <a:bodyPr/>
        <a:lstStyle/>
        <a:p>
          <a:endParaRPr lang="en-GB"/>
        </a:p>
      </dgm:t>
    </dgm:pt>
    <dgm:pt modelId="{D71B2FB4-E011-44E1-B1DD-2ADC84287FC4}" type="pres">
      <dgm:prSet presAssocID="{EF4AD9A8-9A50-4871-AD97-762780636F27}" presName="hierChild4" presStyleCnt="0"/>
      <dgm:spPr/>
    </dgm:pt>
    <dgm:pt modelId="{9FA0439C-9512-4544-91F9-9EB4D30CF2B8}" type="pres">
      <dgm:prSet presAssocID="{EF4AD9A8-9A50-4871-AD97-762780636F27}" presName="hierChild5" presStyleCnt="0"/>
      <dgm:spPr/>
    </dgm:pt>
    <dgm:pt modelId="{874E1EDB-B9CA-4FF3-A80E-95A35AD06A69}" type="pres">
      <dgm:prSet presAssocID="{9817B181-BEDD-4D80-BC63-0680EB1E990D}" presName="Name37" presStyleLbl="parChTrans1D2" presStyleIdx="4" presStyleCnt="6"/>
      <dgm:spPr/>
      <dgm:t>
        <a:bodyPr/>
        <a:lstStyle/>
        <a:p>
          <a:endParaRPr lang="en-GB"/>
        </a:p>
      </dgm:t>
    </dgm:pt>
    <dgm:pt modelId="{B669ED76-3CC7-4F7D-A4B7-313854D29D84}" type="pres">
      <dgm:prSet presAssocID="{3E0B867E-1D6D-4AE3-93C5-79DD66671E22}" presName="hierRoot2" presStyleCnt="0">
        <dgm:presLayoutVars>
          <dgm:hierBranch val="init"/>
        </dgm:presLayoutVars>
      </dgm:prSet>
      <dgm:spPr/>
    </dgm:pt>
    <dgm:pt modelId="{22BC88E4-19E9-45F7-9B00-4F9844CEDA7F}" type="pres">
      <dgm:prSet presAssocID="{3E0B867E-1D6D-4AE3-93C5-79DD66671E22}" presName="rootComposite" presStyleCnt="0"/>
      <dgm:spPr/>
    </dgm:pt>
    <dgm:pt modelId="{4D3EABF3-3DE4-47C1-95B0-3582043B11F6}" type="pres">
      <dgm:prSet presAssocID="{3E0B867E-1D6D-4AE3-93C5-79DD66671E22}" presName="rootText" presStyleLbl="node2" presStyleIdx="4" presStyleCnt="6">
        <dgm:presLayoutVars>
          <dgm:chPref val="3"/>
        </dgm:presLayoutVars>
      </dgm:prSet>
      <dgm:spPr/>
      <dgm:t>
        <a:bodyPr/>
        <a:lstStyle/>
        <a:p>
          <a:endParaRPr lang="en-GB"/>
        </a:p>
      </dgm:t>
    </dgm:pt>
    <dgm:pt modelId="{C3D92388-5D56-476D-97E7-B48DF015C2EA}" type="pres">
      <dgm:prSet presAssocID="{3E0B867E-1D6D-4AE3-93C5-79DD66671E22}" presName="rootConnector" presStyleLbl="node2" presStyleIdx="4" presStyleCnt="6"/>
      <dgm:spPr/>
      <dgm:t>
        <a:bodyPr/>
        <a:lstStyle/>
        <a:p>
          <a:endParaRPr lang="en-GB"/>
        </a:p>
      </dgm:t>
    </dgm:pt>
    <dgm:pt modelId="{5C2A6624-A219-44CC-A9D9-1A120E3FAA09}" type="pres">
      <dgm:prSet presAssocID="{3E0B867E-1D6D-4AE3-93C5-79DD66671E22}" presName="hierChild4" presStyleCnt="0"/>
      <dgm:spPr/>
    </dgm:pt>
    <dgm:pt modelId="{F721C972-0583-443C-9C1B-8372CFD8464A}" type="pres">
      <dgm:prSet presAssocID="{3E0B867E-1D6D-4AE3-93C5-79DD66671E22}" presName="hierChild5" presStyleCnt="0"/>
      <dgm:spPr/>
    </dgm:pt>
    <dgm:pt modelId="{D7F75ED1-2117-4EE5-8A74-F18D21F1AE19}" type="pres">
      <dgm:prSet presAssocID="{5B85EBA9-EF27-4EE7-BBC3-23B8A77AC413}" presName="Name37" presStyleLbl="parChTrans1D2" presStyleIdx="5" presStyleCnt="6"/>
      <dgm:spPr/>
      <dgm:t>
        <a:bodyPr/>
        <a:lstStyle/>
        <a:p>
          <a:endParaRPr lang="en-GB"/>
        </a:p>
      </dgm:t>
    </dgm:pt>
    <dgm:pt modelId="{71504EC3-C620-4B90-B892-C5EBCF148A38}" type="pres">
      <dgm:prSet presAssocID="{15D26D22-A3CF-4B03-9F06-2225013051FA}" presName="hierRoot2" presStyleCnt="0">
        <dgm:presLayoutVars>
          <dgm:hierBranch val="init"/>
        </dgm:presLayoutVars>
      </dgm:prSet>
      <dgm:spPr/>
    </dgm:pt>
    <dgm:pt modelId="{995C5198-B0A8-4E64-BBBB-91F354096C5F}" type="pres">
      <dgm:prSet presAssocID="{15D26D22-A3CF-4B03-9F06-2225013051FA}" presName="rootComposite" presStyleCnt="0"/>
      <dgm:spPr/>
    </dgm:pt>
    <dgm:pt modelId="{D530B651-706A-4C75-9D54-E14EE0E0EF85}" type="pres">
      <dgm:prSet presAssocID="{15D26D22-A3CF-4B03-9F06-2225013051FA}" presName="rootText" presStyleLbl="node2" presStyleIdx="5" presStyleCnt="6">
        <dgm:presLayoutVars>
          <dgm:chPref val="3"/>
        </dgm:presLayoutVars>
      </dgm:prSet>
      <dgm:spPr/>
      <dgm:t>
        <a:bodyPr/>
        <a:lstStyle/>
        <a:p>
          <a:endParaRPr lang="en-GB"/>
        </a:p>
      </dgm:t>
    </dgm:pt>
    <dgm:pt modelId="{6A9022CD-C05C-40DD-95C7-E53638583AB7}" type="pres">
      <dgm:prSet presAssocID="{15D26D22-A3CF-4B03-9F06-2225013051FA}" presName="rootConnector" presStyleLbl="node2" presStyleIdx="5" presStyleCnt="6"/>
      <dgm:spPr/>
      <dgm:t>
        <a:bodyPr/>
        <a:lstStyle/>
        <a:p>
          <a:endParaRPr lang="en-GB"/>
        </a:p>
      </dgm:t>
    </dgm:pt>
    <dgm:pt modelId="{1EF41B99-4369-401C-B0A7-004441FC1E35}" type="pres">
      <dgm:prSet presAssocID="{15D26D22-A3CF-4B03-9F06-2225013051FA}" presName="hierChild4" presStyleCnt="0"/>
      <dgm:spPr/>
    </dgm:pt>
    <dgm:pt modelId="{FD8629DA-6B8B-49A0-BFA4-B87E7360FDBB}" type="pres">
      <dgm:prSet presAssocID="{F62C8FBB-9EAB-4E4C-9C3C-7C65C4B21E91}" presName="Name37" presStyleLbl="parChTrans1D3" presStyleIdx="4" presStyleCnt="5"/>
      <dgm:spPr/>
      <dgm:t>
        <a:bodyPr/>
        <a:lstStyle/>
        <a:p>
          <a:endParaRPr lang="en-GB"/>
        </a:p>
      </dgm:t>
    </dgm:pt>
    <dgm:pt modelId="{03F93DED-5927-4B9A-B369-3D1E447BC675}" type="pres">
      <dgm:prSet presAssocID="{6173ECD7-C13C-48D0-B047-55556625B63D}" presName="hierRoot2" presStyleCnt="0">
        <dgm:presLayoutVars>
          <dgm:hierBranch val="init"/>
        </dgm:presLayoutVars>
      </dgm:prSet>
      <dgm:spPr/>
    </dgm:pt>
    <dgm:pt modelId="{AA950E75-DDE6-4AC7-B5BA-5E743AD63A9F}" type="pres">
      <dgm:prSet presAssocID="{6173ECD7-C13C-48D0-B047-55556625B63D}" presName="rootComposite" presStyleCnt="0"/>
      <dgm:spPr/>
    </dgm:pt>
    <dgm:pt modelId="{9F318166-4EB5-4474-94E9-27EE1056BBE0}" type="pres">
      <dgm:prSet presAssocID="{6173ECD7-C13C-48D0-B047-55556625B63D}" presName="rootText" presStyleLbl="node3" presStyleIdx="4" presStyleCnt="5">
        <dgm:presLayoutVars>
          <dgm:chPref val="3"/>
        </dgm:presLayoutVars>
      </dgm:prSet>
      <dgm:spPr/>
      <dgm:t>
        <a:bodyPr/>
        <a:lstStyle/>
        <a:p>
          <a:endParaRPr lang="en-GB"/>
        </a:p>
      </dgm:t>
    </dgm:pt>
    <dgm:pt modelId="{B71BD35C-5EC1-49E3-B7BF-904EBB3802DD}" type="pres">
      <dgm:prSet presAssocID="{6173ECD7-C13C-48D0-B047-55556625B63D}" presName="rootConnector" presStyleLbl="node3" presStyleIdx="4" presStyleCnt="5"/>
      <dgm:spPr/>
      <dgm:t>
        <a:bodyPr/>
        <a:lstStyle/>
        <a:p>
          <a:endParaRPr lang="en-GB"/>
        </a:p>
      </dgm:t>
    </dgm:pt>
    <dgm:pt modelId="{666AD21A-A478-43B5-8488-AE7C3A858D2B}" type="pres">
      <dgm:prSet presAssocID="{6173ECD7-C13C-48D0-B047-55556625B63D}" presName="hierChild4" presStyleCnt="0"/>
      <dgm:spPr/>
    </dgm:pt>
    <dgm:pt modelId="{A6F9971B-6977-4056-ABE3-49117A883794}" type="pres">
      <dgm:prSet presAssocID="{6173ECD7-C13C-48D0-B047-55556625B63D}" presName="hierChild5" presStyleCnt="0"/>
      <dgm:spPr/>
    </dgm:pt>
    <dgm:pt modelId="{9F5AA777-312A-46C3-8F98-CBDE59D78955}" type="pres">
      <dgm:prSet presAssocID="{15D26D22-A3CF-4B03-9F06-2225013051FA}" presName="hierChild5" presStyleCnt="0"/>
      <dgm:spPr/>
    </dgm:pt>
    <dgm:pt modelId="{ACAA68DD-2621-4DC2-B99E-F6084A41C766}" type="pres">
      <dgm:prSet presAssocID="{AD79C5AD-BB56-4853-BA53-2F92257F9EF5}" presName="hierChild3" presStyleCnt="0"/>
      <dgm:spPr/>
    </dgm:pt>
  </dgm:ptLst>
  <dgm:cxnLst>
    <dgm:cxn modelId="{639C5E2D-8149-40CC-8A59-F9BB6494E12A}" type="presOf" srcId="{3AAC0EEC-0317-48BA-8DA2-B40FC0AAC9D3}" destId="{873DA2C7-4A2A-4770-A11F-3D3950C2F767}" srcOrd="0" destOrd="0" presId="urn:microsoft.com/office/officeart/2005/8/layout/orgChart1"/>
    <dgm:cxn modelId="{067CEAD1-F53E-45ED-81CA-04E5ED7E89CE}" type="presOf" srcId="{66F3290A-E49A-435B-A881-519986C226F6}" destId="{41B0D7D4-D334-4316-A99D-5135F4A13788}" srcOrd="1" destOrd="0" presId="urn:microsoft.com/office/officeart/2005/8/layout/orgChart1"/>
    <dgm:cxn modelId="{BF9625CE-57EC-46FE-A693-067D24232D55}" srcId="{3AAC0EEC-0317-48BA-8DA2-B40FC0AAC9D3}" destId="{224370D9-C075-4BF2-80B0-43CD6DC3DB92}" srcOrd="0" destOrd="0" parTransId="{3187AB2C-21A2-4763-AD8B-EC8742E48B05}" sibTransId="{EC1E4594-C864-41FA-816A-3343B3F62DB7}"/>
    <dgm:cxn modelId="{5395CD5D-BB1E-455B-B004-D4945807BDD6}" type="presOf" srcId="{AD79C5AD-BB56-4853-BA53-2F92257F9EF5}" destId="{2FBD2CF8-8A22-4481-98CF-EDAFE8D1E9E5}" srcOrd="1" destOrd="0" presId="urn:microsoft.com/office/officeart/2005/8/layout/orgChart1"/>
    <dgm:cxn modelId="{AC88F481-6BAB-4D39-BDBB-7127911FA624}" srcId="{3AAC0EEC-0317-48BA-8DA2-B40FC0AAC9D3}" destId="{B178370C-1B68-4F23-9F95-2857A2357E46}" srcOrd="3" destOrd="0" parTransId="{B4C4ADDF-7E6E-4680-8C39-F964AABA1120}" sibTransId="{FAD28F7C-889C-4A33-B721-1F78D6E8AC43}"/>
    <dgm:cxn modelId="{F1A5F2A6-7335-4327-ACF1-898F225A784A}" type="presOf" srcId="{AD63115A-27BF-4DBD-9EB0-9B95B12FD701}" destId="{E8B6E0E1-AEA4-462C-8B36-EBDD070B9B1D}" srcOrd="0" destOrd="0" presId="urn:microsoft.com/office/officeart/2005/8/layout/orgChart1"/>
    <dgm:cxn modelId="{DB82E5D5-8C00-414D-8541-A1A439B2B3F9}" srcId="{AD79C5AD-BB56-4853-BA53-2F92257F9EF5}" destId="{71C6CEB4-3277-43A4-86F7-ECAE0228AE21}" srcOrd="1" destOrd="0" parTransId="{778A4ADC-697F-442C-A996-9A90392A1B9F}" sibTransId="{7F0B220B-F476-4AD6-9B20-D3256009D56C}"/>
    <dgm:cxn modelId="{BF79FD91-6258-4505-8A0A-BA9F95267399}" type="presOf" srcId="{F839F4CB-0E43-4C1E-BC14-04211C8EBDC4}" destId="{7D93CBEA-9CF4-44F6-8083-35172D2AC80A}" srcOrd="0" destOrd="0" presId="urn:microsoft.com/office/officeart/2005/8/layout/orgChart1"/>
    <dgm:cxn modelId="{9127CD2F-1A83-45D9-9532-D5D4F00F0E57}" type="presOf" srcId="{3E0B867E-1D6D-4AE3-93C5-79DD66671E22}" destId="{4D3EABF3-3DE4-47C1-95B0-3582043B11F6}" srcOrd="0" destOrd="0" presId="urn:microsoft.com/office/officeart/2005/8/layout/orgChart1"/>
    <dgm:cxn modelId="{8F31336B-A2FD-473F-A400-B2417C002B22}" type="presOf" srcId="{52309E94-270E-44C8-AC46-20505B2FB911}" destId="{A7F65C56-93AB-400F-AAD0-F44B3CC19558}" srcOrd="0" destOrd="0" presId="urn:microsoft.com/office/officeart/2005/8/layout/orgChart1"/>
    <dgm:cxn modelId="{0555820A-59CD-4973-BE17-006A9F576952}" srcId="{F839F4CB-0E43-4C1E-BC14-04211C8EBDC4}" destId="{AD79C5AD-BB56-4853-BA53-2F92257F9EF5}" srcOrd="0" destOrd="0" parTransId="{1302846B-ADDC-419C-963E-E32610627030}" sibTransId="{8BB53FDC-8F80-48C2-A607-BB14F2D1B732}"/>
    <dgm:cxn modelId="{E7275784-721C-4749-8875-710312210B45}" type="presOf" srcId="{740FF9DD-DA16-4FF8-9770-19817B0433E3}" destId="{2BBD88E0-37FD-40C2-B67E-745BAB72ACB4}" srcOrd="0" destOrd="0" presId="urn:microsoft.com/office/officeart/2005/8/layout/orgChart1"/>
    <dgm:cxn modelId="{60E1F1F3-6740-459E-9C2E-372F9EB4157C}" type="presOf" srcId="{9190BACC-E786-4B2D-ADD8-4582CD7AAD4C}" destId="{F718DB92-D20F-419C-AEA8-8F3FE5ED884B}" srcOrd="0" destOrd="0" presId="urn:microsoft.com/office/officeart/2005/8/layout/orgChart1"/>
    <dgm:cxn modelId="{8E0FC894-C199-4CA3-85C7-539116EBDF4E}" type="presOf" srcId="{6173ECD7-C13C-48D0-B047-55556625B63D}" destId="{B71BD35C-5EC1-49E3-B7BF-904EBB3802DD}" srcOrd="1" destOrd="0" presId="urn:microsoft.com/office/officeart/2005/8/layout/orgChart1"/>
    <dgm:cxn modelId="{AFA09EAD-9632-45FF-BC3D-C2513C99B2F3}" type="presOf" srcId="{5E401C0A-99ED-43ED-B8C9-C06F1403C5C2}" destId="{7900CA43-7470-4ABA-BD2A-B93301F45359}" srcOrd="1" destOrd="0" presId="urn:microsoft.com/office/officeart/2005/8/layout/orgChart1"/>
    <dgm:cxn modelId="{CB611C5B-95AD-452A-B157-92659C42EF26}" srcId="{15D26D22-A3CF-4B03-9F06-2225013051FA}" destId="{6173ECD7-C13C-48D0-B047-55556625B63D}" srcOrd="0" destOrd="0" parTransId="{F62C8FBB-9EAB-4E4C-9C3C-7C65C4B21E91}" sibTransId="{668B9633-BD82-4E55-A801-9D140B172889}"/>
    <dgm:cxn modelId="{E1B1CB6D-AAEC-4125-AD80-C651CC088A0C}" srcId="{AD79C5AD-BB56-4853-BA53-2F92257F9EF5}" destId="{3E0B867E-1D6D-4AE3-93C5-79DD66671E22}" srcOrd="4" destOrd="0" parTransId="{9817B181-BEDD-4D80-BC63-0680EB1E990D}" sibTransId="{D97257CD-65EB-4C75-BF48-F51096A76886}"/>
    <dgm:cxn modelId="{44C081FC-46E2-4490-994C-E692204B7E2E}" type="presOf" srcId="{6173ECD7-C13C-48D0-B047-55556625B63D}" destId="{9F318166-4EB5-4474-94E9-27EE1056BBE0}" srcOrd="0" destOrd="0" presId="urn:microsoft.com/office/officeart/2005/8/layout/orgChart1"/>
    <dgm:cxn modelId="{05423DF8-5BD9-4786-B26A-3B7901D17684}" srcId="{AD79C5AD-BB56-4853-BA53-2F92257F9EF5}" destId="{15D26D22-A3CF-4B03-9F06-2225013051FA}" srcOrd="5" destOrd="0" parTransId="{5B85EBA9-EF27-4EE7-BBC3-23B8A77AC413}" sibTransId="{437DC7F7-347D-43DD-BCDB-CC28DE599505}"/>
    <dgm:cxn modelId="{E2F358F2-2D63-4D69-8CCA-F11EA44B3418}" type="presOf" srcId="{D27B464D-EA5A-4892-A211-45C23BE3626D}" destId="{EC653F43-5898-4E26-9D52-DE202FAF6FC5}" srcOrd="0" destOrd="0" presId="urn:microsoft.com/office/officeart/2005/8/layout/orgChart1"/>
    <dgm:cxn modelId="{0127F397-F8FE-4C49-91D6-6F7A616DE351}" srcId="{2FDCAFC0-2B3F-4357-82FE-B3157217D2B4}" destId="{66F3290A-E49A-435B-A881-519986C226F6}" srcOrd="0" destOrd="0" parTransId="{E0391ABC-7D9E-4593-ABEA-EF1B9DAA3630}" sibTransId="{1CCFC4AD-7216-4FE9-955E-9048A341BD9B}"/>
    <dgm:cxn modelId="{0DD2253D-9111-440D-950D-B4C607CAC996}" type="presOf" srcId="{22A8C643-82C5-4D8E-AEBC-1F753D575EDA}" destId="{43ED0E99-581B-4C12-8767-EF8999933994}" srcOrd="0" destOrd="0" presId="urn:microsoft.com/office/officeart/2005/8/layout/orgChart1"/>
    <dgm:cxn modelId="{2D00EC70-25CC-43F4-8AC2-978D243BDFCC}" srcId="{3AAC0EEC-0317-48BA-8DA2-B40FC0AAC9D3}" destId="{7CDF2E01-E8CF-478E-B8B4-D7D1D89013F4}" srcOrd="1" destOrd="0" parTransId="{22A8C643-82C5-4D8E-AEBC-1F753D575EDA}" sibTransId="{D44DF818-ED0A-4553-A2C2-267AE89169E7}"/>
    <dgm:cxn modelId="{BA786E90-5216-43AE-AB7D-0D4D90E2BB72}" type="presOf" srcId="{7BEAB72F-D9B5-4405-A044-F4B42DFB5F19}" destId="{4AE72CD2-7064-4005-A27B-8BC15B2F00CC}" srcOrd="0" destOrd="0" presId="urn:microsoft.com/office/officeart/2005/8/layout/orgChart1"/>
    <dgm:cxn modelId="{11A65AA9-D2BA-430C-8345-D48403F493D9}" type="presOf" srcId="{71C6CEB4-3277-43A4-86F7-ECAE0228AE21}" destId="{F8D768AC-B56A-4192-BBD4-3DE8507F9D7E}" srcOrd="1" destOrd="0" presId="urn:microsoft.com/office/officeart/2005/8/layout/orgChart1"/>
    <dgm:cxn modelId="{6AF666AE-9EDB-4AE4-B6D5-AF4F418D681E}" type="presOf" srcId="{3187AB2C-21A2-4763-AD8B-EC8742E48B05}" destId="{9D2DC4F4-EB3E-4045-B2FB-A03A617DD5E3}" srcOrd="0" destOrd="0" presId="urn:microsoft.com/office/officeart/2005/8/layout/orgChart1"/>
    <dgm:cxn modelId="{C4489776-E3D7-49E6-963D-3397543EE887}" srcId="{AD79C5AD-BB56-4853-BA53-2F92257F9EF5}" destId="{52309E94-270E-44C8-AC46-20505B2FB911}" srcOrd="0" destOrd="0" parTransId="{7BEAB72F-D9B5-4405-A044-F4B42DFB5F19}" sibTransId="{3A367713-7C93-4BE6-9118-C2B6892488C0}"/>
    <dgm:cxn modelId="{E5C6B926-16AE-424E-96AF-D421CA6C2698}" type="presOf" srcId="{2FDCAFC0-2B3F-4357-82FE-B3157217D2B4}" destId="{CAE2316E-AB59-453F-B9E9-5BB563A86A24}" srcOrd="1" destOrd="0" presId="urn:microsoft.com/office/officeart/2005/8/layout/orgChart1"/>
    <dgm:cxn modelId="{F9145EBC-693F-4C4C-99BD-BE5E4B0D3492}" type="presOf" srcId="{66F3290A-E49A-435B-A881-519986C226F6}" destId="{73C352BB-44EE-4FEB-BDE0-F796651D48DC}" srcOrd="0" destOrd="0" presId="urn:microsoft.com/office/officeart/2005/8/layout/orgChart1"/>
    <dgm:cxn modelId="{3663D1B6-63B2-47BD-9EFD-84B802127DE2}" srcId="{7CDF2E01-E8CF-478E-B8B4-D7D1D89013F4}" destId="{D27B464D-EA5A-4892-A211-45C23BE3626D}" srcOrd="0" destOrd="0" parTransId="{740FF9DD-DA16-4FF8-9770-19817B0433E3}" sibTransId="{132D9051-63A2-4A48-AD95-26E458D767F2}"/>
    <dgm:cxn modelId="{D3D8BD6F-1CFB-472B-88C7-8654A54FD072}" type="presOf" srcId="{224370D9-C075-4BF2-80B0-43CD6DC3DB92}" destId="{907509FA-8B9F-425D-BF00-06313AFCAB14}" srcOrd="0" destOrd="0" presId="urn:microsoft.com/office/officeart/2005/8/layout/orgChart1"/>
    <dgm:cxn modelId="{18148C60-CA17-4497-972C-CEEE03DE9F22}" type="presOf" srcId="{E0391ABC-7D9E-4593-ABEA-EF1B9DAA3630}" destId="{FB0B5D5F-5237-4989-9FCF-C0EA0A751326}" srcOrd="0" destOrd="0" presId="urn:microsoft.com/office/officeart/2005/8/layout/orgChart1"/>
    <dgm:cxn modelId="{D341500F-D0CF-43FF-8655-271FFBDD8979}" type="presOf" srcId="{224370D9-C075-4BF2-80B0-43CD6DC3DB92}" destId="{4140FF02-9D73-4FC5-940A-6E5D33FE0B5A}" srcOrd="1" destOrd="0" presId="urn:microsoft.com/office/officeart/2005/8/layout/orgChart1"/>
    <dgm:cxn modelId="{6BE6132D-FCD0-4809-883A-A5EB48F8B189}" type="presOf" srcId="{778A4ADC-697F-442C-A996-9A90392A1B9F}" destId="{0DACE14A-2A70-4247-917D-F8D259E2E7BA}" srcOrd="0" destOrd="0" presId="urn:microsoft.com/office/officeart/2005/8/layout/orgChart1"/>
    <dgm:cxn modelId="{3D96BCC5-681F-46D1-904C-5B3FA6390157}" type="presOf" srcId="{15D26D22-A3CF-4B03-9F06-2225013051FA}" destId="{D530B651-706A-4C75-9D54-E14EE0E0EF85}" srcOrd="0" destOrd="0" presId="urn:microsoft.com/office/officeart/2005/8/layout/orgChart1"/>
    <dgm:cxn modelId="{008CF04C-E84A-42D1-BEB4-CB6040BE724E}" type="presOf" srcId="{D27B464D-EA5A-4892-A211-45C23BE3626D}" destId="{DB12D95C-5CB6-497B-BE13-DACC66B683F8}" srcOrd="1" destOrd="0" presId="urn:microsoft.com/office/officeart/2005/8/layout/orgChart1"/>
    <dgm:cxn modelId="{EC849E82-D214-4580-BC2C-EE5603564267}" type="presOf" srcId="{15D26D22-A3CF-4B03-9F06-2225013051FA}" destId="{6A9022CD-C05C-40DD-95C7-E53638583AB7}" srcOrd="1" destOrd="0" presId="urn:microsoft.com/office/officeart/2005/8/layout/orgChart1"/>
    <dgm:cxn modelId="{33588FC4-6D74-4E55-9D07-B4F3DFD3C861}" type="presOf" srcId="{7CDF2E01-E8CF-478E-B8B4-D7D1D89013F4}" destId="{297417DE-3396-46A5-A487-4DC26F363B9B}" srcOrd="1" destOrd="0" presId="urn:microsoft.com/office/officeart/2005/8/layout/orgChart1"/>
    <dgm:cxn modelId="{8B3F35C3-585D-4EEF-8149-A167EA1FB562}" type="presOf" srcId="{5E401C0A-99ED-43ED-B8C9-C06F1403C5C2}" destId="{5843A9DB-F544-497A-9791-0916FFC6D61A}" srcOrd="0" destOrd="0" presId="urn:microsoft.com/office/officeart/2005/8/layout/orgChart1"/>
    <dgm:cxn modelId="{1007F4BF-CF96-48BF-8DFF-716FC2583D7C}" type="presOf" srcId="{2FDCAFC0-2B3F-4357-82FE-B3157217D2B4}" destId="{9DEA7CF7-507A-442E-A01C-B0336B2DEF58}" srcOrd="0" destOrd="0" presId="urn:microsoft.com/office/officeart/2005/8/layout/orgChart1"/>
    <dgm:cxn modelId="{37BB4774-097C-40C6-982A-D6258C820698}" type="presOf" srcId="{3AAC0EEC-0317-48BA-8DA2-B40FC0AAC9D3}" destId="{757F0B4E-FF40-44B0-AEF4-D39437CD5728}" srcOrd="1" destOrd="0" presId="urn:microsoft.com/office/officeart/2005/8/layout/orgChart1"/>
    <dgm:cxn modelId="{2555686D-1BEE-45F7-9043-D0CCE814E379}" type="presOf" srcId="{E4BC4267-D03B-4ED6-996C-ACA8C1CC9915}" destId="{8D2FA96D-0785-4D38-8F50-AA3634D18747}" srcOrd="0" destOrd="0" presId="urn:microsoft.com/office/officeart/2005/8/layout/orgChart1"/>
    <dgm:cxn modelId="{3D2B7423-240F-4C38-9BD9-D30A418DA675}" type="presOf" srcId="{3E0B867E-1D6D-4AE3-93C5-79DD66671E22}" destId="{C3D92388-5D56-476D-97E7-B48DF015C2EA}" srcOrd="1" destOrd="0" presId="urn:microsoft.com/office/officeart/2005/8/layout/orgChart1"/>
    <dgm:cxn modelId="{FE86A971-88D4-4C9A-89E5-0421A5DBD2D9}" type="presOf" srcId="{AD79C5AD-BB56-4853-BA53-2F92257F9EF5}" destId="{7CEC570B-8DB3-4A40-B935-DF409917A47A}" srcOrd="0" destOrd="0" presId="urn:microsoft.com/office/officeart/2005/8/layout/orgChart1"/>
    <dgm:cxn modelId="{A2325983-463A-40AE-AFA2-CDFBF23FE803}" type="presOf" srcId="{6320B8E8-90E6-40C2-9CC7-B35628EDB1BC}" destId="{9A1D2040-7622-4D85-AB28-157D83D95E97}" srcOrd="1" destOrd="0" presId="urn:microsoft.com/office/officeart/2005/8/layout/orgChart1"/>
    <dgm:cxn modelId="{F3BE457B-1D0B-4F93-84D8-8E75FEAA6824}" type="presOf" srcId="{F210F02D-26D4-4661-967A-8488426B14BE}" destId="{C8D38913-ABE7-41FA-8851-7140B4E5BE64}" srcOrd="0" destOrd="0" presId="urn:microsoft.com/office/officeart/2005/8/layout/orgChart1"/>
    <dgm:cxn modelId="{66DC3172-ABE6-4F1D-902D-E1395A12018F}" type="presOf" srcId="{71C6CEB4-3277-43A4-86F7-ECAE0228AE21}" destId="{D833668F-E48D-480B-8680-FD1E8860AE38}" srcOrd="0" destOrd="0" presId="urn:microsoft.com/office/officeart/2005/8/layout/orgChart1"/>
    <dgm:cxn modelId="{E12B1001-9068-4A8F-B5CB-315E318B5D4D}" srcId="{3AAC0EEC-0317-48BA-8DA2-B40FC0AAC9D3}" destId="{2FDCAFC0-2B3F-4357-82FE-B3157217D2B4}" srcOrd="2" destOrd="0" parTransId="{9190BACC-E786-4B2D-ADD8-4582CD7AAD4C}" sibTransId="{A3D1DBB1-E510-48AF-85D8-3370A1963EB2}"/>
    <dgm:cxn modelId="{A401042E-9916-4374-AB37-F31F3C85FCB7}" srcId="{AD79C5AD-BB56-4853-BA53-2F92257F9EF5}" destId="{3AAC0EEC-0317-48BA-8DA2-B40FC0AAC9D3}" srcOrd="2" destOrd="0" parTransId="{7C50A9D3-9497-4DCF-8D04-2533F2B42DEC}" sibTransId="{7EF43B02-EAE3-444D-BB98-21CA74B0653F}"/>
    <dgm:cxn modelId="{621D4948-0B54-4FA7-AF7C-99AE9482B293}" type="presOf" srcId="{9817B181-BEDD-4D80-BC63-0680EB1E990D}" destId="{874E1EDB-B9CA-4FF3-A80E-95A35AD06A69}" srcOrd="0" destOrd="0" presId="urn:microsoft.com/office/officeart/2005/8/layout/orgChart1"/>
    <dgm:cxn modelId="{53DC4031-6D4C-46A0-BEC8-BD68EE177F7A}" type="presOf" srcId="{B178370C-1B68-4F23-9F95-2857A2357E46}" destId="{96038FA4-FB70-4B91-A672-885DD0442266}" srcOrd="0" destOrd="0" presId="urn:microsoft.com/office/officeart/2005/8/layout/orgChart1"/>
    <dgm:cxn modelId="{489E549E-8D3D-4D35-9201-1BFDABE254D8}" type="presOf" srcId="{B4C4ADDF-7E6E-4680-8C39-F964AABA1120}" destId="{53ED2482-8548-4CCD-9E46-8F33FF1EDFA9}" srcOrd="0" destOrd="0" presId="urn:microsoft.com/office/officeart/2005/8/layout/orgChart1"/>
    <dgm:cxn modelId="{26402B03-3A5A-46E7-AD24-26D14F95E7E3}" type="presOf" srcId="{52309E94-270E-44C8-AC46-20505B2FB911}" destId="{14E14CB2-63DE-44BD-B961-11C975BF7745}" srcOrd="1" destOrd="0" presId="urn:microsoft.com/office/officeart/2005/8/layout/orgChart1"/>
    <dgm:cxn modelId="{FB98B561-9C61-45FB-94E4-0984FE45E299}" type="presOf" srcId="{B178370C-1B68-4F23-9F95-2857A2357E46}" destId="{F7FBF8F8-A8F8-4ECB-8862-4B08009C34C3}" srcOrd="1" destOrd="0" presId="urn:microsoft.com/office/officeart/2005/8/layout/orgChart1"/>
    <dgm:cxn modelId="{0C63AA4D-FAB4-4ED4-8B8B-46105F96A8C8}" type="presOf" srcId="{EF4AD9A8-9A50-4871-AD97-762780636F27}" destId="{C7FE9E7C-98C4-4603-86DE-DE620197C12D}" srcOrd="0" destOrd="0" presId="urn:microsoft.com/office/officeart/2005/8/layout/orgChart1"/>
    <dgm:cxn modelId="{EC44C215-A7B9-4E41-8183-5B64F22658E2}" srcId="{B178370C-1B68-4F23-9F95-2857A2357E46}" destId="{6320B8E8-90E6-40C2-9CC7-B35628EDB1BC}" srcOrd="0" destOrd="0" parTransId="{E4BC4267-D03B-4ED6-996C-ACA8C1CC9915}" sibTransId="{14992313-6385-4CA9-B605-BF229D39AEF8}"/>
    <dgm:cxn modelId="{09EFD69A-B753-4F4F-8D78-B3F034A64E18}" type="presOf" srcId="{EF4AD9A8-9A50-4871-AD97-762780636F27}" destId="{7920F23D-5F40-481E-AE5D-9FCBA588D20F}" srcOrd="1" destOrd="0" presId="urn:microsoft.com/office/officeart/2005/8/layout/orgChart1"/>
    <dgm:cxn modelId="{20EF3186-0565-4DB3-BAA2-337821CA6959}" srcId="{224370D9-C075-4BF2-80B0-43CD6DC3DB92}" destId="{5E401C0A-99ED-43ED-B8C9-C06F1403C5C2}" srcOrd="0" destOrd="0" parTransId="{F210F02D-26D4-4661-967A-8488426B14BE}" sibTransId="{3384E416-8EC8-4871-A853-BB2F62AAF2D5}"/>
    <dgm:cxn modelId="{E15FEF41-DBD6-4C81-94C1-FC2E8530A062}" srcId="{AD79C5AD-BB56-4853-BA53-2F92257F9EF5}" destId="{EF4AD9A8-9A50-4871-AD97-762780636F27}" srcOrd="3" destOrd="0" parTransId="{AD63115A-27BF-4DBD-9EB0-9B95B12FD701}" sibTransId="{5C45FD69-A18F-4417-B929-CC2D48FDF399}"/>
    <dgm:cxn modelId="{ED876E34-C8CF-4C7B-BE04-89B989363437}" type="presOf" srcId="{6320B8E8-90E6-40C2-9CC7-B35628EDB1BC}" destId="{2ECA99A2-E78E-45B8-83D2-E53BE08218BA}" srcOrd="0" destOrd="0" presId="urn:microsoft.com/office/officeart/2005/8/layout/orgChart1"/>
    <dgm:cxn modelId="{B7763DAB-DC1F-4452-9A32-D20CB97071B1}" type="presOf" srcId="{7CDF2E01-E8CF-478E-B8B4-D7D1D89013F4}" destId="{FB4EDDB9-9E5B-4D06-B34E-F96DB75188A6}" srcOrd="0" destOrd="0" presId="urn:microsoft.com/office/officeart/2005/8/layout/orgChart1"/>
    <dgm:cxn modelId="{3BB5CBE2-D6E3-4E5A-80F6-56904C13DB91}" type="presOf" srcId="{7C50A9D3-9497-4DCF-8D04-2533F2B42DEC}" destId="{DA35DAA3-82A0-4196-BEC1-4599AA8EB7AF}" srcOrd="0" destOrd="0" presId="urn:microsoft.com/office/officeart/2005/8/layout/orgChart1"/>
    <dgm:cxn modelId="{62732099-A3CF-49C4-A8CE-C1863538E8B8}" type="presOf" srcId="{5B85EBA9-EF27-4EE7-BBC3-23B8A77AC413}" destId="{D7F75ED1-2117-4EE5-8A74-F18D21F1AE19}" srcOrd="0" destOrd="0" presId="urn:microsoft.com/office/officeart/2005/8/layout/orgChart1"/>
    <dgm:cxn modelId="{FABC0961-4E64-4489-87FA-3917453906C4}" type="presOf" srcId="{F62C8FBB-9EAB-4E4C-9C3C-7C65C4B21E91}" destId="{FD8629DA-6B8B-49A0-BFA4-B87E7360FDBB}" srcOrd="0" destOrd="0" presId="urn:microsoft.com/office/officeart/2005/8/layout/orgChart1"/>
    <dgm:cxn modelId="{046EADA0-5F37-426B-9967-FC701FD671AC}" type="presParOf" srcId="{7D93CBEA-9CF4-44F6-8083-35172D2AC80A}" destId="{7BC0B4AB-FE8E-4B20-8CA7-C72E321990B6}" srcOrd="0" destOrd="0" presId="urn:microsoft.com/office/officeart/2005/8/layout/orgChart1"/>
    <dgm:cxn modelId="{F4FD4E0F-C531-4388-928D-B8032219B7DD}" type="presParOf" srcId="{7BC0B4AB-FE8E-4B20-8CA7-C72E321990B6}" destId="{D16BC957-5057-45AA-84DD-76BDDE454C02}" srcOrd="0" destOrd="0" presId="urn:microsoft.com/office/officeart/2005/8/layout/orgChart1"/>
    <dgm:cxn modelId="{7D76BCC1-C9D3-46C2-AEF8-A4EC58D5A1B5}" type="presParOf" srcId="{D16BC957-5057-45AA-84DD-76BDDE454C02}" destId="{7CEC570B-8DB3-4A40-B935-DF409917A47A}" srcOrd="0" destOrd="0" presId="urn:microsoft.com/office/officeart/2005/8/layout/orgChart1"/>
    <dgm:cxn modelId="{29B2F80B-88F3-45EB-9DED-CAB3686B7F58}" type="presParOf" srcId="{D16BC957-5057-45AA-84DD-76BDDE454C02}" destId="{2FBD2CF8-8A22-4481-98CF-EDAFE8D1E9E5}" srcOrd="1" destOrd="0" presId="urn:microsoft.com/office/officeart/2005/8/layout/orgChart1"/>
    <dgm:cxn modelId="{E9D5773F-325A-4EBF-9A6A-385E122E7B55}" type="presParOf" srcId="{7BC0B4AB-FE8E-4B20-8CA7-C72E321990B6}" destId="{C5CE49AB-DABD-4C17-82F9-4748EBC81365}" srcOrd="1" destOrd="0" presId="urn:microsoft.com/office/officeart/2005/8/layout/orgChart1"/>
    <dgm:cxn modelId="{AC90D7BA-8146-438A-9E8C-98B6DF52B260}" type="presParOf" srcId="{C5CE49AB-DABD-4C17-82F9-4748EBC81365}" destId="{4AE72CD2-7064-4005-A27B-8BC15B2F00CC}" srcOrd="0" destOrd="0" presId="urn:microsoft.com/office/officeart/2005/8/layout/orgChart1"/>
    <dgm:cxn modelId="{CF661DE5-5903-4964-A520-8F5A5BC4C99C}" type="presParOf" srcId="{C5CE49AB-DABD-4C17-82F9-4748EBC81365}" destId="{52D09452-D7C8-4A1D-92F2-C9AA4D58D4FD}" srcOrd="1" destOrd="0" presId="urn:microsoft.com/office/officeart/2005/8/layout/orgChart1"/>
    <dgm:cxn modelId="{7A52AA3A-3979-4B50-85D4-B826E8F00407}" type="presParOf" srcId="{52D09452-D7C8-4A1D-92F2-C9AA4D58D4FD}" destId="{199DC0E9-2328-4C8A-85B0-08E21AFACD69}" srcOrd="0" destOrd="0" presId="urn:microsoft.com/office/officeart/2005/8/layout/orgChart1"/>
    <dgm:cxn modelId="{AD6F60D3-29CD-42F3-A503-97A4EB57D274}" type="presParOf" srcId="{199DC0E9-2328-4C8A-85B0-08E21AFACD69}" destId="{A7F65C56-93AB-400F-AAD0-F44B3CC19558}" srcOrd="0" destOrd="0" presId="urn:microsoft.com/office/officeart/2005/8/layout/orgChart1"/>
    <dgm:cxn modelId="{6EB4F91E-375B-4D26-AA8C-7D8CCFD37370}" type="presParOf" srcId="{199DC0E9-2328-4C8A-85B0-08E21AFACD69}" destId="{14E14CB2-63DE-44BD-B961-11C975BF7745}" srcOrd="1" destOrd="0" presId="urn:microsoft.com/office/officeart/2005/8/layout/orgChart1"/>
    <dgm:cxn modelId="{87458EC4-CB58-463A-B813-0124DF68BE20}" type="presParOf" srcId="{52D09452-D7C8-4A1D-92F2-C9AA4D58D4FD}" destId="{D3D556EF-8146-4896-A403-CD3EAC5B195A}" srcOrd="1" destOrd="0" presId="urn:microsoft.com/office/officeart/2005/8/layout/orgChart1"/>
    <dgm:cxn modelId="{E074BFA2-9D4E-4FE9-AACA-56EFC6F39084}" type="presParOf" srcId="{52D09452-D7C8-4A1D-92F2-C9AA4D58D4FD}" destId="{A04BF461-A797-430E-9BA5-B096C43061E5}" srcOrd="2" destOrd="0" presId="urn:microsoft.com/office/officeart/2005/8/layout/orgChart1"/>
    <dgm:cxn modelId="{424B7B2A-444B-47C7-9B3B-B58355EA4F95}" type="presParOf" srcId="{C5CE49AB-DABD-4C17-82F9-4748EBC81365}" destId="{0DACE14A-2A70-4247-917D-F8D259E2E7BA}" srcOrd="2" destOrd="0" presId="urn:microsoft.com/office/officeart/2005/8/layout/orgChart1"/>
    <dgm:cxn modelId="{DF06BC51-3A7A-4C53-81B9-F7B55AA6C1C8}" type="presParOf" srcId="{C5CE49AB-DABD-4C17-82F9-4748EBC81365}" destId="{C4EE9A7F-E745-4F62-B60D-9398661B0F79}" srcOrd="3" destOrd="0" presId="urn:microsoft.com/office/officeart/2005/8/layout/orgChart1"/>
    <dgm:cxn modelId="{5DF11B4D-52F3-405A-A32B-B8763EC1D35F}" type="presParOf" srcId="{C4EE9A7F-E745-4F62-B60D-9398661B0F79}" destId="{B97114D7-850F-406D-ACBF-EB6D2906330F}" srcOrd="0" destOrd="0" presId="urn:microsoft.com/office/officeart/2005/8/layout/orgChart1"/>
    <dgm:cxn modelId="{687BA3FC-26A2-454D-B659-6EBB2EF6E5EE}" type="presParOf" srcId="{B97114D7-850F-406D-ACBF-EB6D2906330F}" destId="{D833668F-E48D-480B-8680-FD1E8860AE38}" srcOrd="0" destOrd="0" presId="urn:microsoft.com/office/officeart/2005/8/layout/orgChart1"/>
    <dgm:cxn modelId="{AC515150-08F7-44C9-938F-8713F74737F0}" type="presParOf" srcId="{B97114D7-850F-406D-ACBF-EB6D2906330F}" destId="{F8D768AC-B56A-4192-BBD4-3DE8507F9D7E}" srcOrd="1" destOrd="0" presId="urn:microsoft.com/office/officeart/2005/8/layout/orgChart1"/>
    <dgm:cxn modelId="{F0A812C1-1840-4A05-B574-72C9917C064B}" type="presParOf" srcId="{C4EE9A7F-E745-4F62-B60D-9398661B0F79}" destId="{5E766317-0AAA-4D09-A288-80A4B18998C0}" srcOrd="1" destOrd="0" presId="urn:microsoft.com/office/officeart/2005/8/layout/orgChart1"/>
    <dgm:cxn modelId="{9DBF7452-5E41-4561-8E6F-F36D7102F188}" type="presParOf" srcId="{C4EE9A7F-E745-4F62-B60D-9398661B0F79}" destId="{858F8DC0-2978-4716-8DBB-E4D777942740}" srcOrd="2" destOrd="0" presId="urn:microsoft.com/office/officeart/2005/8/layout/orgChart1"/>
    <dgm:cxn modelId="{04963E5A-3AFF-4117-9ED9-3A545F9219D8}" type="presParOf" srcId="{C5CE49AB-DABD-4C17-82F9-4748EBC81365}" destId="{DA35DAA3-82A0-4196-BEC1-4599AA8EB7AF}" srcOrd="4" destOrd="0" presId="urn:microsoft.com/office/officeart/2005/8/layout/orgChart1"/>
    <dgm:cxn modelId="{BCD089AE-7984-4B8D-B88F-BA1C916E914A}" type="presParOf" srcId="{C5CE49AB-DABD-4C17-82F9-4748EBC81365}" destId="{EA8A8D8A-8073-4C04-B216-D4165D6B23A3}" srcOrd="5" destOrd="0" presId="urn:microsoft.com/office/officeart/2005/8/layout/orgChart1"/>
    <dgm:cxn modelId="{E4C65EF5-CB08-4CF7-A947-2FBE26350314}" type="presParOf" srcId="{EA8A8D8A-8073-4C04-B216-D4165D6B23A3}" destId="{D4F12244-8FF5-4301-85D1-E69B1C6F0BA0}" srcOrd="0" destOrd="0" presId="urn:microsoft.com/office/officeart/2005/8/layout/orgChart1"/>
    <dgm:cxn modelId="{18A398C9-F947-4027-A97D-12BD88D55478}" type="presParOf" srcId="{D4F12244-8FF5-4301-85D1-E69B1C6F0BA0}" destId="{873DA2C7-4A2A-4770-A11F-3D3950C2F767}" srcOrd="0" destOrd="0" presId="urn:microsoft.com/office/officeart/2005/8/layout/orgChart1"/>
    <dgm:cxn modelId="{11432A4C-796D-4F3F-8359-992F77323F8B}" type="presParOf" srcId="{D4F12244-8FF5-4301-85D1-E69B1C6F0BA0}" destId="{757F0B4E-FF40-44B0-AEF4-D39437CD5728}" srcOrd="1" destOrd="0" presId="urn:microsoft.com/office/officeart/2005/8/layout/orgChart1"/>
    <dgm:cxn modelId="{9BBE48B4-9255-432D-8E89-B2AFC5ADAC83}" type="presParOf" srcId="{EA8A8D8A-8073-4C04-B216-D4165D6B23A3}" destId="{6DD8BF7A-376C-4E8A-92BD-7E67A9201FDD}" srcOrd="1" destOrd="0" presId="urn:microsoft.com/office/officeart/2005/8/layout/orgChart1"/>
    <dgm:cxn modelId="{E722A9F8-B828-483F-A033-E45F266FB2B1}" type="presParOf" srcId="{6DD8BF7A-376C-4E8A-92BD-7E67A9201FDD}" destId="{9D2DC4F4-EB3E-4045-B2FB-A03A617DD5E3}" srcOrd="0" destOrd="0" presId="urn:microsoft.com/office/officeart/2005/8/layout/orgChart1"/>
    <dgm:cxn modelId="{52F5AD4D-5B4D-4ECE-90A7-83D4D97BDBE2}" type="presParOf" srcId="{6DD8BF7A-376C-4E8A-92BD-7E67A9201FDD}" destId="{888E3670-4F48-4BCD-BD43-73348C23F112}" srcOrd="1" destOrd="0" presId="urn:microsoft.com/office/officeart/2005/8/layout/orgChart1"/>
    <dgm:cxn modelId="{243EA9CA-7D8D-4E16-B4E4-E24241DFBC88}" type="presParOf" srcId="{888E3670-4F48-4BCD-BD43-73348C23F112}" destId="{C72684B2-D047-4B1E-8879-253E6FDF8FA7}" srcOrd="0" destOrd="0" presId="urn:microsoft.com/office/officeart/2005/8/layout/orgChart1"/>
    <dgm:cxn modelId="{81293AE8-E5A2-40C6-87C6-E66B547A0241}" type="presParOf" srcId="{C72684B2-D047-4B1E-8879-253E6FDF8FA7}" destId="{907509FA-8B9F-425D-BF00-06313AFCAB14}" srcOrd="0" destOrd="0" presId="urn:microsoft.com/office/officeart/2005/8/layout/orgChart1"/>
    <dgm:cxn modelId="{D31BFC48-30B5-4B29-BEF5-797ECC432CD0}" type="presParOf" srcId="{C72684B2-D047-4B1E-8879-253E6FDF8FA7}" destId="{4140FF02-9D73-4FC5-940A-6E5D33FE0B5A}" srcOrd="1" destOrd="0" presId="urn:microsoft.com/office/officeart/2005/8/layout/orgChart1"/>
    <dgm:cxn modelId="{7ADC09AF-3F4D-4946-A93D-BB4200AA1F1E}" type="presParOf" srcId="{888E3670-4F48-4BCD-BD43-73348C23F112}" destId="{E2616458-DF96-473A-9912-E4692750945B}" srcOrd="1" destOrd="0" presId="urn:microsoft.com/office/officeart/2005/8/layout/orgChart1"/>
    <dgm:cxn modelId="{8C33C529-7DDA-4895-BDFF-B27FD45BFFF3}" type="presParOf" srcId="{E2616458-DF96-473A-9912-E4692750945B}" destId="{C8D38913-ABE7-41FA-8851-7140B4E5BE64}" srcOrd="0" destOrd="0" presId="urn:microsoft.com/office/officeart/2005/8/layout/orgChart1"/>
    <dgm:cxn modelId="{C7110F15-3477-4E7D-81B3-FBFFE9EE6842}" type="presParOf" srcId="{E2616458-DF96-473A-9912-E4692750945B}" destId="{E5931C6D-0FD0-40FD-AC17-52D9F15D15AE}" srcOrd="1" destOrd="0" presId="urn:microsoft.com/office/officeart/2005/8/layout/orgChart1"/>
    <dgm:cxn modelId="{AD66F266-89E7-415B-9E81-513E62B87742}" type="presParOf" srcId="{E5931C6D-0FD0-40FD-AC17-52D9F15D15AE}" destId="{BC7FCA05-4A03-41D5-A149-4A91A48A6C8A}" srcOrd="0" destOrd="0" presId="urn:microsoft.com/office/officeart/2005/8/layout/orgChart1"/>
    <dgm:cxn modelId="{3B1A27D2-6869-418B-8486-8B89793C0F27}" type="presParOf" srcId="{BC7FCA05-4A03-41D5-A149-4A91A48A6C8A}" destId="{5843A9DB-F544-497A-9791-0916FFC6D61A}" srcOrd="0" destOrd="0" presId="urn:microsoft.com/office/officeart/2005/8/layout/orgChart1"/>
    <dgm:cxn modelId="{1F0A0D9E-F6CC-48A1-9691-927F3AC0B418}" type="presParOf" srcId="{BC7FCA05-4A03-41D5-A149-4A91A48A6C8A}" destId="{7900CA43-7470-4ABA-BD2A-B93301F45359}" srcOrd="1" destOrd="0" presId="urn:microsoft.com/office/officeart/2005/8/layout/orgChart1"/>
    <dgm:cxn modelId="{018F1914-16DE-481A-B6DD-82E00641277F}" type="presParOf" srcId="{E5931C6D-0FD0-40FD-AC17-52D9F15D15AE}" destId="{FEEE1042-E45E-44AE-BF05-7DD8ED74D85A}" srcOrd="1" destOrd="0" presId="urn:microsoft.com/office/officeart/2005/8/layout/orgChart1"/>
    <dgm:cxn modelId="{912699A8-9A63-47DA-883D-25454890803A}" type="presParOf" srcId="{E5931C6D-0FD0-40FD-AC17-52D9F15D15AE}" destId="{77DCFAFD-CDA4-49E0-9EFB-70374DC04820}" srcOrd="2" destOrd="0" presId="urn:microsoft.com/office/officeart/2005/8/layout/orgChart1"/>
    <dgm:cxn modelId="{CE0DE036-F154-48CB-8590-E218465DC107}" type="presParOf" srcId="{888E3670-4F48-4BCD-BD43-73348C23F112}" destId="{23DDD7D5-7DE6-4116-9F78-AA272E0941FE}" srcOrd="2" destOrd="0" presId="urn:microsoft.com/office/officeart/2005/8/layout/orgChart1"/>
    <dgm:cxn modelId="{758365CE-7924-41FD-9BAE-24CD5760566E}" type="presParOf" srcId="{6DD8BF7A-376C-4E8A-92BD-7E67A9201FDD}" destId="{43ED0E99-581B-4C12-8767-EF8999933994}" srcOrd="2" destOrd="0" presId="urn:microsoft.com/office/officeart/2005/8/layout/orgChart1"/>
    <dgm:cxn modelId="{C36A4A2D-DF57-421A-ACCB-5F361D787FC7}" type="presParOf" srcId="{6DD8BF7A-376C-4E8A-92BD-7E67A9201FDD}" destId="{706C4D50-2A99-4D70-A6F2-D2C7F7910451}" srcOrd="3" destOrd="0" presId="urn:microsoft.com/office/officeart/2005/8/layout/orgChart1"/>
    <dgm:cxn modelId="{F3689B78-4DE1-4FE7-9B81-6D05608DFFA3}" type="presParOf" srcId="{706C4D50-2A99-4D70-A6F2-D2C7F7910451}" destId="{D2A35DCD-B293-460D-895F-15814D42CDA3}" srcOrd="0" destOrd="0" presId="urn:microsoft.com/office/officeart/2005/8/layout/orgChart1"/>
    <dgm:cxn modelId="{1A35ABDE-8B23-404F-B0B4-463470C3A1D0}" type="presParOf" srcId="{D2A35DCD-B293-460D-895F-15814D42CDA3}" destId="{FB4EDDB9-9E5B-4D06-B34E-F96DB75188A6}" srcOrd="0" destOrd="0" presId="urn:microsoft.com/office/officeart/2005/8/layout/orgChart1"/>
    <dgm:cxn modelId="{256CE881-BBAC-4DA1-856E-AFC53CE0F606}" type="presParOf" srcId="{D2A35DCD-B293-460D-895F-15814D42CDA3}" destId="{297417DE-3396-46A5-A487-4DC26F363B9B}" srcOrd="1" destOrd="0" presId="urn:microsoft.com/office/officeart/2005/8/layout/orgChart1"/>
    <dgm:cxn modelId="{B68F80F0-277A-48AB-AEE8-B7F3E041EF3B}" type="presParOf" srcId="{706C4D50-2A99-4D70-A6F2-D2C7F7910451}" destId="{75C64CCA-D754-446E-B2A4-56F3606AB9B2}" srcOrd="1" destOrd="0" presId="urn:microsoft.com/office/officeart/2005/8/layout/orgChart1"/>
    <dgm:cxn modelId="{8CE042D5-0D0A-465D-848C-FF156BDDE025}" type="presParOf" srcId="{75C64CCA-D754-446E-B2A4-56F3606AB9B2}" destId="{2BBD88E0-37FD-40C2-B67E-745BAB72ACB4}" srcOrd="0" destOrd="0" presId="urn:microsoft.com/office/officeart/2005/8/layout/orgChart1"/>
    <dgm:cxn modelId="{335EC904-339C-4249-ABC7-30752D169048}" type="presParOf" srcId="{75C64CCA-D754-446E-B2A4-56F3606AB9B2}" destId="{A53A64A6-D89B-4FDA-8B09-AFCD0B68AC66}" srcOrd="1" destOrd="0" presId="urn:microsoft.com/office/officeart/2005/8/layout/orgChart1"/>
    <dgm:cxn modelId="{BF127C83-B9EC-473B-99F3-33E37AE58ABF}" type="presParOf" srcId="{A53A64A6-D89B-4FDA-8B09-AFCD0B68AC66}" destId="{401090E6-25BA-43B7-892D-9980043AC9FE}" srcOrd="0" destOrd="0" presId="urn:microsoft.com/office/officeart/2005/8/layout/orgChart1"/>
    <dgm:cxn modelId="{B85450BB-A9A0-48FF-8C25-7DF95495B758}" type="presParOf" srcId="{401090E6-25BA-43B7-892D-9980043AC9FE}" destId="{EC653F43-5898-4E26-9D52-DE202FAF6FC5}" srcOrd="0" destOrd="0" presId="urn:microsoft.com/office/officeart/2005/8/layout/orgChart1"/>
    <dgm:cxn modelId="{AE23B45E-35D3-4676-A145-7EA8158C4023}" type="presParOf" srcId="{401090E6-25BA-43B7-892D-9980043AC9FE}" destId="{DB12D95C-5CB6-497B-BE13-DACC66B683F8}" srcOrd="1" destOrd="0" presId="urn:microsoft.com/office/officeart/2005/8/layout/orgChart1"/>
    <dgm:cxn modelId="{8719CF8D-5585-45FE-BF29-BDEEBDB1E4CA}" type="presParOf" srcId="{A53A64A6-D89B-4FDA-8B09-AFCD0B68AC66}" destId="{02BF0B74-EC78-4163-B9E2-FCFE96B25383}" srcOrd="1" destOrd="0" presId="urn:microsoft.com/office/officeart/2005/8/layout/orgChart1"/>
    <dgm:cxn modelId="{05733F9E-DC74-40D8-AA5B-8715F94745F8}" type="presParOf" srcId="{A53A64A6-D89B-4FDA-8B09-AFCD0B68AC66}" destId="{00BCA99C-A0CE-4918-8B0C-42959EBDF91E}" srcOrd="2" destOrd="0" presId="urn:microsoft.com/office/officeart/2005/8/layout/orgChart1"/>
    <dgm:cxn modelId="{11AC13DB-9983-4CDA-A8BE-DFA9D6A48BF1}" type="presParOf" srcId="{706C4D50-2A99-4D70-A6F2-D2C7F7910451}" destId="{AD425280-C274-46AF-8278-FFC761CD5290}" srcOrd="2" destOrd="0" presId="urn:microsoft.com/office/officeart/2005/8/layout/orgChart1"/>
    <dgm:cxn modelId="{16BA9F6A-FBA0-48AC-8976-2684883E20E6}" type="presParOf" srcId="{6DD8BF7A-376C-4E8A-92BD-7E67A9201FDD}" destId="{F718DB92-D20F-419C-AEA8-8F3FE5ED884B}" srcOrd="4" destOrd="0" presId="urn:microsoft.com/office/officeart/2005/8/layout/orgChart1"/>
    <dgm:cxn modelId="{090087CF-E437-45B2-9CDE-E00D579AED55}" type="presParOf" srcId="{6DD8BF7A-376C-4E8A-92BD-7E67A9201FDD}" destId="{507B5341-BE27-42E6-B284-BC309C616486}" srcOrd="5" destOrd="0" presId="urn:microsoft.com/office/officeart/2005/8/layout/orgChart1"/>
    <dgm:cxn modelId="{7E47B1C9-E9A6-45D1-BEDD-08B9C0185EFE}" type="presParOf" srcId="{507B5341-BE27-42E6-B284-BC309C616486}" destId="{6922AED8-0C79-4870-83D2-B9B43BCA5573}" srcOrd="0" destOrd="0" presId="urn:microsoft.com/office/officeart/2005/8/layout/orgChart1"/>
    <dgm:cxn modelId="{201FC47F-7AEF-47C0-96BE-AA789176CEE9}" type="presParOf" srcId="{6922AED8-0C79-4870-83D2-B9B43BCA5573}" destId="{9DEA7CF7-507A-442E-A01C-B0336B2DEF58}" srcOrd="0" destOrd="0" presId="urn:microsoft.com/office/officeart/2005/8/layout/orgChart1"/>
    <dgm:cxn modelId="{D0C31B38-58A7-4DE6-AD27-A5C8D27F4CC1}" type="presParOf" srcId="{6922AED8-0C79-4870-83D2-B9B43BCA5573}" destId="{CAE2316E-AB59-453F-B9E9-5BB563A86A24}" srcOrd="1" destOrd="0" presId="urn:microsoft.com/office/officeart/2005/8/layout/orgChart1"/>
    <dgm:cxn modelId="{140A1C6E-C35A-4679-A21D-A50ACB920B6B}" type="presParOf" srcId="{507B5341-BE27-42E6-B284-BC309C616486}" destId="{74CE8DCE-5C4B-4B63-BBD1-56233FC71343}" srcOrd="1" destOrd="0" presId="urn:microsoft.com/office/officeart/2005/8/layout/orgChart1"/>
    <dgm:cxn modelId="{27E02A4F-C92B-4593-83B7-BB491ECDEC65}" type="presParOf" srcId="{74CE8DCE-5C4B-4B63-BBD1-56233FC71343}" destId="{FB0B5D5F-5237-4989-9FCF-C0EA0A751326}" srcOrd="0" destOrd="0" presId="urn:microsoft.com/office/officeart/2005/8/layout/orgChart1"/>
    <dgm:cxn modelId="{84338CA2-65D7-410B-9F78-A6124526BBC2}" type="presParOf" srcId="{74CE8DCE-5C4B-4B63-BBD1-56233FC71343}" destId="{FEF9B841-9459-4183-BDAB-1E9327DB0936}" srcOrd="1" destOrd="0" presId="urn:microsoft.com/office/officeart/2005/8/layout/orgChart1"/>
    <dgm:cxn modelId="{4963BDE3-72B6-4F17-819E-0B44FDBB6C9C}" type="presParOf" srcId="{FEF9B841-9459-4183-BDAB-1E9327DB0936}" destId="{59AD7EA0-E8C2-4414-B7AC-037B7A3A6211}" srcOrd="0" destOrd="0" presId="urn:microsoft.com/office/officeart/2005/8/layout/orgChart1"/>
    <dgm:cxn modelId="{A5AC7C61-8C1A-48D5-A141-3B344160D91A}" type="presParOf" srcId="{59AD7EA0-E8C2-4414-B7AC-037B7A3A6211}" destId="{73C352BB-44EE-4FEB-BDE0-F796651D48DC}" srcOrd="0" destOrd="0" presId="urn:microsoft.com/office/officeart/2005/8/layout/orgChart1"/>
    <dgm:cxn modelId="{28DD6F46-99E4-49B1-A643-1BFB7041A910}" type="presParOf" srcId="{59AD7EA0-E8C2-4414-B7AC-037B7A3A6211}" destId="{41B0D7D4-D334-4316-A99D-5135F4A13788}" srcOrd="1" destOrd="0" presId="urn:microsoft.com/office/officeart/2005/8/layout/orgChart1"/>
    <dgm:cxn modelId="{38E5BBCD-7FD5-4F25-AF54-48197973BB7A}" type="presParOf" srcId="{FEF9B841-9459-4183-BDAB-1E9327DB0936}" destId="{25240464-AF16-4EB8-B17D-EF00DC055739}" srcOrd="1" destOrd="0" presId="urn:microsoft.com/office/officeart/2005/8/layout/orgChart1"/>
    <dgm:cxn modelId="{EA6B866C-7C03-4FD2-BC30-D82CADD35773}" type="presParOf" srcId="{FEF9B841-9459-4183-BDAB-1E9327DB0936}" destId="{2980AAD9-B8D0-41CA-8EB4-33D48343C5AA}" srcOrd="2" destOrd="0" presId="urn:microsoft.com/office/officeart/2005/8/layout/orgChart1"/>
    <dgm:cxn modelId="{60EC2262-D0C9-4A97-A70B-5065F3386101}" type="presParOf" srcId="{507B5341-BE27-42E6-B284-BC309C616486}" destId="{BE840752-4C62-497F-B930-22770E8274C3}" srcOrd="2" destOrd="0" presId="urn:microsoft.com/office/officeart/2005/8/layout/orgChart1"/>
    <dgm:cxn modelId="{4F1D8CB3-4245-4D4A-BBC4-D00BB13AF620}" type="presParOf" srcId="{6DD8BF7A-376C-4E8A-92BD-7E67A9201FDD}" destId="{53ED2482-8548-4CCD-9E46-8F33FF1EDFA9}" srcOrd="6" destOrd="0" presId="urn:microsoft.com/office/officeart/2005/8/layout/orgChart1"/>
    <dgm:cxn modelId="{04DAED35-E956-46B7-9CB8-2001DF2FB031}" type="presParOf" srcId="{6DD8BF7A-376C-4E8A-92BD-7E67A9201FDD}" destId="{76DBB853-03FA-408C-B93B-64E8296F629B}" srcOrd="7" destOrd="0" presId="urn:microsoft.com/office/officeart/2005/8/layout/orgChart1"/>
    <dgm:cxn modelId="{D9DB63F4-1F30-44E1-9458-DFF965A6FA7C}" type="presParOf" srcId="{76DBB853-03FA-408C-B93B-64E8296F629B}" destId="{FA83663B-84D8-4053-B81D-9B620C4BD788}" srcOrd="0" destOrd="0" presId="urn:microsoft.com/office/officeart/2005/8/layout/orgChart1"/>
    <dgm:cxn modelId="{782DB896-6727-4101-AA39-75D5E2AC946B}" type="presParOf" srcId="{FA83663B-84D8-4053-B81D-9B620C4BD788}" destId="{96038FA4-FB70-4B91-A672-885DD0442266}" srcOrd="0" destOrd="0" presId="urn:microsoft.com/office/officeart/2005/8/layout/orgChart1"/>
    <dgm:cxn modelId="{805B29E0-8DC7-4AA9-B716-61C991259AE3}" type="presParOf" srcId="{FA83663B-84D8-4053-B81D-9B620C4BD788}" destId="{F7FBF8F8-A8F8-4ECB-8862-4B08009C34C3}" srcOrd="1" destOrd="0" presId="urn:microsoft.com/office/officeart/2005/8/layout/orgChart1"/>
    <dgm:cxn modelId="{1FCE4677-8B5B-4BFD-8056-163D5CED8D43}" type="presParOf" srcId="{76DBB853-03FA-408C-B93B-64E8296F629B}" destId="{66247262-95C2-41F7-8220-CDA550035E0F}" srcOrd="1" destOrd="0" presId="urn:microsoft.com/office/officeart/2005/8/layout/orgChart1"/>
    <dgm:cxn modelId="{E9532392-7545-48C5-8DC5-A54173C7B22A}" type="presParOf" srcId="{66247262-95C2-41F7-8220-CDA550035E0F}" destId="{8D2FA96D-0785-4D38-8F50-AA3634D18747}" srcOrd="0" destOrd="0" presId="urn:microsoft.com/office/officeart/2005/8/layout/orgChart1"/>
    <dgm:cxn modelId="{C508AC9B-14AE-4EBB-A3BF-CFD8C1FF22B1}" type="presParOf" srcId="{66247262-95C2-41F7-8220-CDA550035E0F}" destId="{AB93D3BD-65D6-46BB-927E-2BDCC0E9C25D}" srcOrd="1" destOrd="0" presId="urn:microsoft.com/office/officeart/2005/8/layout/orgChart1"/>
    <dgm:cxn modelId="{1DF2F88B-B74F-4356-8EDE-EB458D5B33E7}" type="presParOf" srcId="{AB93D3BD-65D6-46BB-927E-2BDCC0E9C25D}" destId="{B2D21CE7-999D-448D-B543-FA8584DB6019}" srcOrd="0" destOrd="0" presId="urn:microsoft.com/office/officeart/2005/8/layout/orgChart1"/>
    <dgm:cxn modelId="{83090362-951B-4A62-BC80-6AED4B3AD2E0}" type="presParOf" srcId="{B2D21CE7-999D-448D-B543-FA8584DB6019}" destId="{2ECA99A2-E78E-45B8-83D2-E53BE08218BA}" srcOrd="0" destOrd="0" presId="urn:microsoft.com/office/officeart/2005/8/layout/orgChart1"/>
    <dgm:cxn modelId="{2E111F5B-1196-46EF-AB9C-05437C672F97}" type="presParOf" srcId="{B2D21CE7-999D-448D-B543-FA8584DB6019}" destId="{9A1D2040-7622-4D85-AB28-157D83D95E97}" srcOrd="1" destOrd="0" presId="urn:microsoft.com/office/officeart/2005/8/layout/orgChart1"/>
    <dgm:cxn modelId="{27E8B8F1-DCAF-4C6D-879C-0E9ACD5B58AF}" type="presParOf" srcId="{AB93D3BD-65D6-46BB-927E-2BDCC0E9C25D}" destId="{1F44EADD-0829-41F6-8270-78E6B6B5D08F}" srcOrd="1" destOrd="0" presId="urn:microsoft.com/office/officeart/2005/8/layout/orgChart1"/>
    <dgm:cxn modelId="{BD918312-AE0F-43F5-AF6C-52BD9B6E20AC}" type="presParOf" srcId="{AB93D3BD-65D6-46BB-927E-2BDCC0E9C25D}" destId="{84FF6C16-7E2C-44F4-85F2-92997FB82450}" srcOrd="2" destOrd="0" presId="urn:microsoft.com/office/officeart/2005/8/layout/orgChart1"/>
    <dgm:cxn modelId="{793AECF1-8076-4A53-9149-3FF859B2F119}" type="presParOf" srcId="{76DBB853-03FA-408C-B93B-64E8296F629B}" destId="{A5975FF8-22B7-4E34-A810-FA9C326794FB}" srcOrd="2" destOrd="0" presId="urn:microsoft.com/office/officeart/2005/8/layout/orgChart1"/>
    <dgm:cxn modelId="{A2A84802-D214-49C8-BACB-60943EA32483}" type="presParOf" srcId="{EA8A8D8A-8073-4C04-B216-D4165D6B23A3}" destId="{5DA9265B-13EB-4913-9D00-37B80D0F33EB}" srcOrd="2" destOrd="0" presId="urn:microsoft.com/office/officeart/2005/8/layout/orgChart1"/>
    <dgm:cxn modelId="{379A4647-9CF9-45BE-93C6-99215328EDBD}" type="presParOf" srcId="{C5CE49AB-DABD-4C17-82F9-4748EBC81365}" destId="{E8B6E0E1-AEA4-462C-8B36-EBDD070B9B1D}" srcOrd="6" destOrd="0" presId="urn:microsoft.com/office/officeart/2005/8/layout/orgChart1"/>
    <dgm:cxn modelId="{165FC0C2-C356-4345-9CAE-ADE4AC721C37}" type="presParOf" srcId="{C5CE49AB-DABD-4C17-82F9-4748EBC81365}" destId="{D6401986-B215-44DA-BA60-49B1A930D2B2}" srcOrd="7" destOrd="0" presId="urn:microsoft.com/office/officeart/2005/8/layout/orgChart1"/>
    <dgm:cxn modelId="{F764D0FF-671E-4968-899C-E962F628E39C}" type="presParOf" srcId="{D6401986-B215-44DA-BA60-49B1A930D2B2}" destId="{C97DE324-2861-42E9-9B18-4C5927165B2C}" srcOrd="0" destOrd="0" presId="urn:microsoft.com/office/officeart/2005/8/layout/orgChart1"/>
    <dgm:cxn modelId="{ED477949-6F92-4990-8256-62408CD8F0CA}" type="presParOf" srcId="{C97DE324-2861-42E9-9B18-4C5927165B2C}" destId="{C7FE9E7C-98C4-4603-86DE-DE620197C12D}" srcOrd="0" destOrd="0" presId="urn:microsoft.com/office/officeart/2005/8/layout/orgChart1"/>
    <dgm:cxn modelId="{CA3B7F63-C3FE-4ED8-AB3E-BC36D28601C4}" type="presParOf" srcId="{C97DE324-2861-42E9-9B18-4C5927165B2C}" destId="{7920F23D-5F40-481E-AE5D-9FCBA588D20F}" srcOrd="1" destOrd="0" presId="urn:microsoft.com/office/officeart/2005/8/layout/orgChart1"/>
    <dgm:cxn modelId="{F8A02D04-C863-4844-9DB9-60AD1DE449FE}" type="presParOf" srcId="{D6401986-B215-44DA-BA60-49B1A930D2B2}" destId="{D71B2FB4-E011-44E1-B1DD-2ADC84287FC4}" srcOrd="1" destOrd="0" presId="urn:microsoft.com/office/officeart/2005/8/layout/orgChart1"/>
    <dgm:cxn modelId="{480A45B3-5159-4817-8E4F-53061D09C5E4}" type="presParOf" srcId="{D6401986-B215-44DA-BA60-49B1A930D2B2}" destId="{9FA0439C-9512-4544-91F9-9EB4D30CF2B8}" srcOrd="2" destOrd="0" presId="urn:microsoft.com/office/officeart/2005/8/layout/orgChart1"/>
    <dgm:cxn modelId="{D97E219D-F981-47A5-B469-D7F2D3872AC6}" type="presParOf" srcId="{C5CE49AB-DABD-4C17-82F9-4748EBC81365}" destId="{874E1EDB-B9CA-4FF3-A80E-95A35AD06A69}" srcOrd="8" destOrd="0" presId="urn:microsoft.com/office/officeart/2005/8/layout/orgChart1"/>
    <dgm:cxn modelId="{BECE34CC-19FC-4C5E-9D2B-338F46747AFE}" type="presParOf" srcId="{C5CE49AB-DABD-4C17-82F9-4748EBC81365}" destId="{B669ED76-3CC7-4F7D-A4B7-313854D29D84}" srcOrd="9" destOrd="0" presId="urn:microsoft.com/office/officeart/2005/8/layout/orgChart1"/>
    <dgm:cxn modelId="{F54BDB48-C5A9-43B7-8B8B-BC5A221125DD}" type="presParOf" srcId="{B669ED76-3CC7-4F7D-A4B7-313854D29D84}" destId="{22BC88E4-19E9-45F7-9B00-4F9844CEDA7F}" srcOrd="0" destOrd="0" presId="urn:microsoft.com/office/officeart/2005/8/layout/orgChart1"/>
    <dgm:cxn modelId="{9BC3FC6B-6815-48C7-864B-E1519ACABDFF}" type="presParOf" srcId="{22BC88E4-19E9-45F7-9B00-4F9844CEDA7F}" destId="{4D3EABF3-3DE4-47C1-95B0-3582043B11F6}" srcOrd="0" destOrd="0" presId="urn:microsoft.com/office/officeart/2005/8/layout/orgChart1"/>
    <dgm:cxn modelId="{00F25F0A-AD8A-4BD8-9C43-773F835C5B98}" type="presParOf" srcId="{22BC88E4-19E9-45F7-9B00-4F9844CEDA7F}" destId="{C3D92388-5D56-476D-97E7-B48DF015C2EA}" srcOrd="1" destOrd="0" presId="urn:microsoft.com/office/officeart/2005/8/layout/orgChart1"/>
    <dgm:cxn modelId="{9C5F20DA-4FA5-4ECE-999D-1EFB389AA71B}" type="presParOf" srcId="{B669ED76-3CC7-4F7D-A4B7-313854D29D84}" destId="{5C2A6624-A219-44CC-A9D9-1A120E3FAA09}" srcOrd="1" destOrd="0" presId="urn:microsoft.com/office/officeart/2005/8/layout/orgChart1"/>
    <dgm:cxn modelId="{2E0A9571-1B86-46AD-92C5-F29F85ECD870}" type="presParOf" srcId="{B669ED76-3CC7-4F7D-A4B7-313854D29D84}" destId="{F721C972-0583-443C-9C1B-8372CFD8464A}" srcOrd="2" destOrd="0" presId="urn:microsoft.com/office/officeart/2005/8/layout/orgChart1"/>
    <dgm:cxn modelId="{A161BE3B-322C-47FE-8B09-CCEF96D228F4}" type="presParOf" srcId="{C5CE49AB-DABD-4C17-82F9-4748EBC81365}" destId="{D7F75ED1-2117-4EE5-8A74-F18D21F1AE19}" srcOrd="10" destOrd="0" presId="urn:microsoft.com/office/officeart/2005/8/layout/orgChart1"/>
    <dgm:cxn modelId="{70E54F9F-6253-4F66-9E9D-960611299B6D}" type="presParOf" srcId="{C5CE49AB-DABD-4C17-82F9-4748EBC81365}" destId="{71504EC3-C620-4B90-B892-C5EBCF148A38}" srcOrd="11" destOrd="0" presId="urn:microsoft.com/office/officeart/2005/8/layout/orgChart1"/>
    <dgm:cxn modelId="{B74E0C13-884D-49DA-AFC4-1332A0D92E8C}" type="presParOf" srcId="{71504EC3-C620-4B90-B892-C5EBCF148A38}" destId="{995C5198-B0A8-4E64-BBBB-91F354096C5F}" srcOrd="0" destOrd="0" presId="urn:microsoft.com/office/officeart/2005/8/layout/orgChart1"/>
    <dgm:cxn modelId="{2C733316-CE8A-4E96-A272-665E45950A00}" type="presParOf" srcId="{995C5198-B0A8-4E64-BBBB-91F354096C5F}" destId="{D530B651-706A-4C75-9D54-E14EE0E0EF85}" srcOrd="0" destOrd="0" presId="urn:microsoft.com/office/officeart/2005/8/layout/orgChart1"/>
    <dgm:cxn modelId="{A585790B-0EB9-465C-88B0-BFD58DAC1267}" type="presParOf" srcId="{995C5198-B0A8-4E64-BBBB-91F354096C5F}" destId="{6A9022CD-C05C-40DD-95C7-E53638583AB7}" srcOrd="1" destOrd="0" presId="urn:microsoft.com/office/officeart/2005/8/layout/orgChart1"/>
    <dgm:cxn modelId="{DA46C0DE-8994-43F8-9B61-BC6AE1F4F9EE}" type="presParOf" srcId="{71504EC3-C620-4B90-B892-C5EBCF148A38}" destId="{1EF41B99-4369-401C-B0A7-004441FC1E35}" srcOrd="1" destOrd="0" presId="urn:microsoft.com/office/officeart/2005/8/layout/orgChart1"/>
    <dgm:cxn modelId="{2DE14386-510D-4CEF-9A2C-C5DC2EE35484}" type="presParOf" srcId="{1EF41B99-4369-401C-B0A7-004441FC1E35}" destId="{FD8629DA-6B8B-49A0-BFA4-B87E7360FDBB}" srcOrd="0" destOrd="0" presId="urn:microsoft.com/office/officeart/2005/8/layout/orgChart1"/>
    <dgm:cxn modelId="{B507F4CA-A60D-41E9-A347-E1B013352229}" type="presParOf" srcId="{1EF41B99-4369-401C-B0A7-004441FC1E35}" destId="{03F93DED-5927-4B9A-B369-3D1E447BC675}" srcOrd="1" destOrd="0" presId="urn:microsoft.com/office/officeart/2005/8/layout/orgChart1"/>
    <dgm:cxn modelId="{D4D7E5FD-20F2-4CC7-AFE1-83BA5DC7962A}" type="presParOf" srcId="{03F93DED-5927-4B9A-B369-3D1E447BC675}" destId="{AA950E75-DDE6-4AC7-B5BA-5E743AD63A9F}" srcOrd="0" destOrd="0" presId="urn:microsoft.com/office/officeart/2005/8/layout/orgChart1"/>
    <dgm:cxn modelId="{880B8CF8-21B0-46D4-8E39-35BDEE68C3B4}" type="presParOf" srcId="{AA950E75-DDE6-4AC7-B5BA-5E743AD63A9F}" destId="{9F318166-4EB5-4474-94E9-27EE1056BBE0}" srcOrd="0" destOrd="0" presId="urn:microsoft.com/office/officeart/2005/8/layout/orgChart1"/>
    <dgm:cxn modelId="{6C465EE4-2FE7-4023-A873-7D076BD300A2}" type="presParOf" srcId="{AA950E75-DDE6-4AC7-B5BA-5E743AD63A9F}" destId="{B71BD35C-5EC1-49E3-B7BF-904EBB3802DD}" srcOrd="1" destOrd="0" presId="urn:microsoft.com/office/officeart/2005/8/layout/orgChart1"/>
    <dgm:cxn modelId="{2B4B01D4-016F-4A7A-92C1-654D1147FCA8}" type="presParOf" srcId="{03F93DED-5927-4B9A-B369-3D1E447BC675}" destId="{666AD21A-A478-43B5-8488-AE7C3A858D2B}" srcOrd="1" destOrd="0" presId="urn:microsoft.com/office/officeart/2005/8/layout/orgChart1"/>
    <dgm:cxn modelId="{743F7E5B-4A4D-4AD2-9255-D1B4B726E036}" type="presParOf" srcId="{03F93DED-5927-4B9A-B369-3D1E447BC675}" destId="{A6F9971B-6977-4056-ABE3-49117A883794}" srcOrd="2" destOrd="0" presId="urn:microsoft.com/office/officeart/2005/8/layout/orgChart1"/>
    <dgm:cxn modelId="{D167ECD6-420A-43B2-AEC5-B673578229F6}" type="presParOf" srcId="{71504EC3-C620-4B90-B892-C5EBCF148A38}" destId="{9F5AA777-312A-46C3-8F98-CBDE59D78955}" srcOrd="2" destOrd="0" presId="urn:microsoft.com/office/officeart/2005/8/layout/orgChart1"/>
    <dgm:cxn modelId="{D237920E-DE89-4C0E-803A-FF1E2031F448}" type="presParOf" srcId="{7BC0B4AB-FE8E-4B20-8CA7-C72E321990B6}" destId="{ACAA68DD-2621-4DC2-B99E-F6084A41C766}"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629DA-6B8B-49A0-BFA4-B87E7360FDBB}">
      <dsp:nvSpPr>
        <dsp:cNvPr id="0" name=""/>
        <dsp:cNvSpPr/>
      </dsp:nvSpPr>
      <dsp:spPr>
        <a:xfrm>
          <a:off x="4708766" y="1146526"/>
          <a:ext cx="114790" cy="352024"/>
        </a:xfrm>
        <a:custGeom>
          <a:avLst/>
          <a:gdLst/>
          <a:ahLst/>
          <a:cxnLst/>
          <a:rect l="0" t="0" r="0" b="0"/>
          <a:pathLst>
            <a:path>
              <a:moveTo>
                <a:pt x="0" y="0"/>
              </a:moveTo>
              <a:lnTo>
                <a:pt x="0" y="352024"/>
              </a:lnTo>
              <a:lnTo>
                <a:pt x="114790" y="352024"/>
              </a:lnTo>
            </a:path>
          </a:pathLst>
        </a:custGeom>
        <a:noFill/>
        <a:ln w="1270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D7F75ED1-2117-4EE5-8A74-F18D21F1AE19}">
      <dsp:nvSpPr>
        <dsp:cNvPr id="0" name=""/>
        <dsp:cNvSpPr/>
      </dsp:nvSpPr>
      <dsp:spPr>
        <a:xfrm>
          <a:off x="2699928" y="422208"/>
          <a:ext cx="2314946" cy="341682"/>
        </a:xfrm>
        <a:custGeom>
          <a:avLst/>
          <a:gdLst/>
          <a:ahLst/>
          <a:cxnLst/>
          <a:rect l="0" t="0" r="0" b="0"/>
          <a:pathLst>
            <a:path>
              <a:moveTo>
                <a:pt x="0" y="0"/>
              </a:moveTo>
              <a:lnTo>
                <a:pt x="0" y="261328"/>
              </a:lnTo>
              <a:lnTo>
                <a:pt x="2314946" y="261328"/>
              </a:lnTo>
              <a:lnTo>
                <a:pt x="2314946" y="3416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4E1EDB-B9CA-4FF3-A80E-95A35AD06A69}">
      <dsp:nvSpPr>
        <dsp:cNvPr id="0" name=""/>
        <dsp:cNvSpPr/>
      </dsp:nvSpPr>
      <dsp:spPr>
        <a:xfrm>
          <a:off x="2699928" y="422208"/>
          <a:ext cx="1388967" cy="341682"/>
        </a:xfrm>
        <a:custGeom>
          <a:avLst/>
          <a:gdLst/>
          <a:ahLst/>
          <a:cxnLst/>
          <a:rect l="0" t="0" r="0" b="0"/>
          <a:pathLst>
            <a:path>
              <a:moveTo>
                <a:pt x="0" y="0"/>
              </a:moveTo>
              <a:lnTo>
                <a:pt x="0" y="261328"/>
              </a:lnTo>
              <a:lnTo>
                <a:pt x="1388967" y="261328"/>
              </a:lnTo>
              <a:lnTo>
                <a:pt x="1388967" y="3416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B6E0E1-AEA4-462C-8B36-EBDD070B9B1D}">
      <dsp:nvSpPr>
        <dsp:cNvPr id="0" name=""/>
        <dsp:cNvSpPr/>
      </dsp:nvSpPr>
      <dsp:spPr>
        <a:xfrm>
          <a:off x="2650474" y="422208"/>
          <a:ext cx="91440" cy="151179"/>
        </a:xfrm>
        <a:custGeom>
          <a:avLst/>
          <a:gdLst/>
          <a:ahLst/>
          <a:cxnLst/>
          <a:rect l="0" t="0" r="0" b="0"/>
          <a:pathLst>
            <a:path>
              <a:moveTo>
                <a:pt x="49454" y="0"/>
              </a:moveTo>
              <a:lnTo>
                <a:pt x="49454" y="70825"/>
              </a:lnTo>
              <a:lnTo>
                <a:pt x="45720" y="70825"/>
              </a:lnTo>
              <a:lnTo>
                <a:pt x="45720" y="15117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2FA96D-0785-4D38-8F50-AA3634D18747}">
      <dsp:nvSpPr>
        <dsp:cNvPr id="0" name=""/>
        <dsp:cNvSpPr/>
      </dsp:nvSpPr>
      <dsp:spPr>
        <a:xfrm>
          <a:off x="3348373" y="2004192"/>
          <a:ext cx="95743" cy="362271"/>
        </a:xfrm>
        <a:custGeom>
          <a:avLst/>
          <a:gdLst/>
          <a:ahLst/>
          <a:cxnLst/>
          <a:rect l="0" t="0" r="0" b="0"/>
          <a:pathLst>
            <a:path>
              <a:moveTo>
                <a:pt x="0" y="0"/>
              </a:moveTo>
              <a:lnTo>
                <a:pt x="0" y="362271"/>
              </a:lnTo>
              <a:lnTo>
                <a:pt x="95743" y="36227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ED2482-8548-4CCD-9E46-8F33FF1EDFA9}">
      <dsp:nvSpPr>
        <dsp:cNvPr id="0" name=""/>
        <dsp:cNvSpPr/>
      </dsp:nvSpPr>
      <dsp:spPr>
        <a:xfrm>
          <a:off x="2684615" y="1432278"/>
          <a:ext cx="969866" cy="189278"/>
        </a:xfrm>
        <a:custGeom>
          <a:avLst/>
          <a:gdLst/>
          <a:ahLst/>
          <a:cxnLst/>
          <a:rect l="0" t="0" r="0" b="0"/>
          <a:pathLst>
            <a:path>
              <a:moveTo>
                <a:pt x="0" y="0"/>
              </a:moveTo>
              <a:lnTo>
                <a:pt x="0" y="108924"/>
              </a:lnTo>
              <a:lnTo>
                <a:pt x="969866" y="108924"/>
              </a:lnTo>
              <a:lnTo>
                <a:pt x="969866" y="18927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0B5D5F-5237-4989-9FCF-C0EA0A751326}">
      <dsp:nvSpPr>
        <dsp:cNvPr id="0" name=""/>
        <dsp:cNvSpPr/>
      </dsp:nvSpPr>
      <dsp:spPr>
        <a:xfrm>
          <a:off x="2393819" y="1956566"/>
          <a:ext cx="105263" cy="475853"/>
        </a:xfrm>
        <a:custGeom>
          <a:avLst/>
          <a:gdLst/>
          <a:ahLst/>
          <a:cxnLst/>
          <a:rect l="0" t="0" r="0" b="0"/>
          <a:pathLst>
            <a:path>
              <a:moveTo>
                <a:pt x="0" y="0"/>
              </a:moveTo>
              <a:lnTo>
                <a:pt x="0" y="475853"/>
              </a:lnTo>
              <a:lnTo>
                <a:pt x="105263" y="47585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18DB92-D20F-419C-AEA8-8F3FE5ED884B}">
      <dsp:nvSpPr>
        <dsp:cNvPr id="0" name=""/>
        <dsp:cNvSpPr/>
      </dsp:nvSpPr>
      <dsp:spPr>
        <a:xfrm>
          <a:off x="2638895" y="1432278"/>
          <a:ext cx="91440" cy="141651"/>
        </a:xfrm>
        <a:custGeom>
          <a:avLst/>
          <a:gdLst/>
          <a:ahLst/>
          <a:cxnLst/>
          <a:rect l="0" t="0" r="0" b="0"/>
          <a:pathLst>
            <a:path>
              <a:moveTo>
                <a:pt x="45720" y="0"/>
              </a:moveTo>
              <a:lnTo>
                <a:pt x="45720" y="61298"/>
              </a:lnTo>
              <a:lnTo>
                <a:pt x="61033" y="61298"/>
              </a:lnTo>
              <a:lnTo>
                <a:pt x="61033" y="14165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BD88E0-37FD-40C2-B67E-745BAB72ACB4}">
      <dsp:nvSpPr>
        <dsp:cNvPr id="0" name=""/>
        <dsp:cNvSpPr/>
      </dsp:nvSpPr>
      <dsp:spPr>
        <a:xfrm>
          <a:off x="1458313" y="1985145"/>
          <a:ext cx="105270" cy="363393"/>
        </a:xfrm>
        <a:custGeom>
          <a:avLst/>
          <a:gdLst/>
          <a:ahLst/>
          <a:cxnLst/>
          <a:rect l="0" t="0" r="0" b="0"/>
          <a:pathLst>
            <a:path>
              <a:moveTo>
                <a:pt x="0" y="0"/>
              </a:moveTo>
              <a:lnTo>
                <a:pt x="0" y="363393"/>
              </a:lnTo>
              <a:lnTo>
                <a:pt x="105270" y="3633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ED0E99-581B-4C12-8767-EF8999933994}">
      <dsp:nvSpPr>
        <dsp:cNvPr id="0" name=""/>
        <dsp:cNvSpPr/>
      </dsp:nvSpPr>
      <dsp:spPr>
        <a:xfrm>
          <a:off x="1764422" y="1432278"/>
          <a:ext cx="920193" cy="170230"/>
        </a:xfrm>
        <a:custGeom>
          <a:avLst/>
          <a:gdLst/>
          <a:ahLst/>
          <a:cxnLst/>
          <a:rect l="0" t="0" r="0" b="0"/>
          <a:pathLst>
            <a:path>
              <a:moveTo>
                <a:pt x="920193" y="0"/>
              </a:moveTo>
              <a:lnTo>
                <a:pt x="920193" y="89877"/>
              </a:lnTo>
              <a:lnTo>
                <a:pt x="0" y="89877"/>
              </a:lnTo>
              <a:lnTo>
                <a:pt x="0" y="17023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D38913-ABE7-41FA-8851-7140B4E5BE64}">
      <dsp:nvSpPr>
        <dsp:cNvPr id="0" name=""/>
        <dsp:cNvSpPr/>
      </dsp:nvSpPr>
      <dsp:spPr>
        <a:xfrm>
          <a:off x="553293" y="1985145"/>
          <a:ext cx="91440" cy="509586"/>
        </a:xfrm>
        <a:custGeom>
          <a:avLst/>
          <a:gdLst/>
          <a:ahLst/>
          <a:cxnLst/>
          <a:rect l="0" t="0" r="0" b="0"/>
          <a:pathLst>
            <a:path>
              <a:moveTo>
                <a:pt x="45720" y="0"/>
              </a:moveTo>
              <a:lnTo>
                <a:pt x="45720" y="509586"/>
              </a:lnTo>
              <a:lnTo>
                <a:pt x="65257" y="5095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2DC4F4-EB3E-4045-B2FB-A03A617DD5E3}">
      <dsp:nvSpPr>
        <dsp:cNvPr id="0" name=""/>
        <dsp:cNvSpPr/>
      </dsp:nvSpPr>
      <dsp:spPr>
        <a:xfrm>
          <a:off x="905121" y="1432278"/>
          <a:ext cx="1779493" cy="170230"/>
        </a:xfrm>
        <a:custGeom>
          <a:avLst/>
          <a:gdLst/>
          <a:ahLst/>
          <a:cxnLst/>
          <a:rect l="0" t="0" r="0" b="0"/>
          <a:pathLst>
            <a:path>
              <a:moveTo>
                <a:pt x="1779493" y="0"/>
              </a:moveTo>
              <a:lnTo>
                <a:pt x="1779493" y="89877"/>
              </a:lnTo>
              <a:lnTo>
                <a:pt x="0" y="89877"/>
              </a:lnTo>
              <a:lnTo>
                <a:pt x="0" y="17023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35DAA3-82A0-4196-BEC1-4599AA8EB7AF}">
      <dsp:nvSpPr>
        <dsp:cNvPr id="0" name=""/>
        <dsp:cNvSpPr/>
      </dsp:nvSpPr>
      <dsp:spPr>
        <a:xfrm>
          <a:off x="2638895" y="422208"/>
          <a:ext cx="91440" cy="627434"/>
        </a:xfrm>
        <a:custGeom>
          <a:avLst/>
          <a:gdLst/>
          <a:ahLst/>
          <a:cxnLst/>
          <a:rect l="0" t="0" r="0" b="0"/>
          <a:pathLst>
            <a:path>
              <a:moveTo>
                <a:pt x="61033" y="0"/>
              </a:moveTo>
              <a:lnTo>
                <a:pt x="61033" y="547081"/>
              </a:lnTo>
              <a:lnTo>
                <a:pt x="45720" y="547081"/>
              </a:lnTo>
              <a:lnTo>
                <a:pt x="45720" y="6274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CE14A-2A70-4247-917D-F8D259E2E7BA}">
      <dsp:nvSpPr>
        <dsp:cNvPr id="0" name=""/>
        <dsp:cNvSpPr/>
      </dsp:nvSpPr>
      <dsp:spPr>
        <a:xfrm>
          <a:off x="1310960" y="422208"/>
          <a:ext cx="1388967" cy="341682"/>
        </a:xfrm>
        <a:custGeom>
          <a:avLst/>
          <a:gdLst/>
          <a:ahLst/>
          <a:cxnLst/>
          <a:rect l="0" t="0" r="0" b="0"/>
          <a:pathLst>
            <a:path>
              <a:moveTo>
                <a:pt x="1388967" y="0"/>
              </a:moveTo>
              <a:lnTo>
                <a:pt x="1388967" y="261328"/>
              </a:lnTo>
              <a:lnTo>
                <a:pt x="0" y="261328"/>
              </a:lnTo>
              <a:lnTo>
                <a:pt x="0" y="3416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E72CD2-7064-4005-A27B-8BC15B2F00CC}">
      <dsp:nvSpPr>
        <dsp:cNvPr id="0" name=""/>
        <dsp:cNvSpPr/>
      </dsp:nvSpPr>
      <dsp:spPr>
        <a:xfrm>
          <a:off x="384981" y="422208"/>
          <a:ext cx="2314946" cy="341682"/>
        </a:xfrm>
        <a:custGeom>
          <a:avLst/>
          <a:gdLst/>
          <a:ahLst/>
          <a:cxnLst/>
          <a:rect l="0" t="0" r="0" b="0"/>
          <a:pathLst>
            <a:path>
              <a:moveTo>
                <a:pt x="2314946" y="0"/>
              </a:moveTo>
              <a:lnTo>
                <a:pt x="2314946" y="261328"/>
              </a:lnTo>
              <a:lnTo>
                <a:pt x="0" y="261328"/>
              </a:lnTo>
              <a:lnTo>
                <a:pt x="0" y="3416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EC570B-8DB3-4A40-B935-DF409917A47A}">
      <dsp:nvSpPr>
        <dsp:cNvPr id="0" name=""/>
        <dsp:cNvSpPr/>
      </dsp:nvSpPr>
      <dsp:spPr>
        <a:xfrm>
          <a:off x="2317292" y="39572"/>
          <a:ext cx="765271" cy="38263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Chief Executive</a:t>
          </a:r>
        </a:p>
      </dsp:txBody>
      <dsp:txXfrm>
        <a:off x="2317292" y="39572"/>
        <a:ext cx="765271" cy="382635"/>
      </dsp:txXfrm>
    </dsp:sp>
    <dsp:sp modelId="{A7F65C56-93AB-400F-AAD0-F44B3CC19558}">
      <dsp:nvSpPr>
        <dsp:cNvPr id="0" name=""/>
        <dsp:cNvSpPr/>
      </dsp:nvSpPr>
      <dsp:spPr>
        <a:xfrm>
          <a:off x="2346" y="763890"/>
          <a:ext cx="765271" cy="38263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ym typeface="Helvetica Light"/>
            </a:rPr>
            <a:t>Head of</a:t>
          </a:r>
        </a:p>
        <a:p>
          <a:pPr lvl="0" algn="ctr" defTabSz="222250">
            <a:lnSpc>
              <a:spcPct val="90000"/>
            </a:lnSpc>
            <a:spcBef>
              <a:spcPct val="0"/>
            </a:spcBef>
            <a:spcAft>
              <a:spcPct val="35000"/>
            </a:spcAft>
          </a:pPr>
          <a:r>
            <a:rPr lang="en-US" sz="500" kern="1200"/>
            <a:t>Fundraising</a:t>
          </a:r>
        </a:p>
        <a:p>
          <a:pPr lvl="0" algn="ctr" defTabSz="222250">
            <a:lnSpc>
              <a:spcPct val="90000"/>
            </a:lnSpc>
            <a:spcBef>
              <a:spcPct val="0"/>
            </a:spcBef>
            <a:spcAft>
              <a:spcPct val="35000"/>
            </a:spcAft>
          </a:pPr>
          <a:r>
            <a:rPr lang="en-US" sz="500" kern="1200">
              <a:sym typeface="Helvetica Light"/>
            </a:rPr>
            <a:t>&amp; Communications</a:t>
          </a:r>
          <a:endParaRPr lang="en-GB" sz="500" kern="1200"/>
        </a:p>
      </dsp:txBody>
      <dsp:txXfrm>
        <a:off x="2346" y="763890"/>
        <a:ext cx="765271" cy="382635"/>
      </dsp:txXfrm>
    </dsp:sp>
    <dsp:sp modelId="{D833668F-E48D-480B-8680-FD1E8860AE38}">
      <dsp:nvSpPr>
        <dsp:cNvPr id="0" name=""/>
        <dsp:cNvSpPr/>
      </dsp:nvSpPr>
      <dsp:spPr>
        <a:xfrm>
          <a:off x="928324" y="763890"/>
          <a:ext cx="765271" cy="38263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ym typeface="Helvetica Light"/>
            </a:rPr>
            <a:t>Head of</a:t>
          </a:r>
        </a:p>
        <a:p>
          <a:pPr lvl="0" algn="ctr" defTabSz="222250">
            <a:lnSpc>
              <a:spcPct val="90000"/>
            </a:lnSpc>
            <a:spcBef>
              <a:spcPct val="0"/>
            </a:spcBef>
            <a:spcAft>
              <a:spcPct val="35000"/>
            </a:spcAft>
          </a:pPr>
          <a:r>
            <a:rPr lang="en-US" sz="500" kern="1200"/>
            <a:t>Visitor</a:t>
          </a:r>
        </a:p>
        <a:p>
          <a:pPr lvl="0" algn="ctr" defTabSz="222250">
            <a:lnSpc>
              <a:spcPct val="90000"/>
            </a:lnSpc>
            <a:spcBef>
              <a:spcPct val="0"/>
            </a:spcBef>
            <a:spcAft>
              <a:spcPct val="35000"/>
            </a:spcAft>
          </a:pPr>
          <a:r>
            <a:rPr lang="en-US" sz="500" kern="1200"/>
            <a:t>Experience &amp; Commercial</a:t>
          </a:r>
          <a:endParaRPr lang="en-GB" sz="500" kern="1200"/>
        </a:p>
      </dsp:txBody>
      <dsp:txXfrm>
        <a:off x="928324" y="763890"/>
        <a:ext cx="765271" cy="382635"/>
      </dsp:txXfrm>
    </dsp:sp>
    <dsp:sp modelId="{873DA2C7-4A2A-4770-A11F-3D3950C2F767}">
      <dsp:nvSpPr>
        <dsp:cNvPr id="0" name=""/>
        <dsp:cNvSpPr/>
      </dsp:nvSpPr>
      <dsp:spPr>
        <a:xfrm>
          <a:off x="2301979" y="1049642"/>
          <a:ext cx="765271" cy="38263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ym typeface="Helvetica Light"/>
            </a:rPr>
            <a:t>Curatorial Manager</a:t>
          </a:r>
          <a:endParaRPr lang="en-GB" sz="500" kern="1200"/>
        </a:p>
      </dsp:txBody>
      <dsp:txXfrm>
        <a:off x="2301979" y="1049642"/>
        <a:ext cx="765271" cy="382635"/>
      </dsp:txXfrm>
    </dsp:sp>
    <dsp:sp modelId="{907509FA-8B9F-425D-BF00-06313AFCAB14}">
      <dsp:nvSpPr>
        <dsp:cNvPr id="0" name=""/>
        <dsp:cNvSpPr/>
      </dsp:nvSpPr>
      <dsp:spPr>
        <a:xfrm>
          <a:off x="522485" y="1602509"/>
          <a:ext cx="765271" cy="3826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Registrar</a:t>
          </a:r>
        </a:p>
      </dsp:txBody>
      <dsp:txXfrm>
        <a:off x="522485" y="1602509"/>
        <a:ext cx="765271" cy="382635"/>
      </dsp:txXfrm>
    </dsp:sp>
    <dsp:sp modelId="{5843A9DB-F544-497A-9791-0916FFC6D61A}">
      <dsp:nvSpPr>
        <dsp:cNvPr id="0" name=""/>
        <dsp:cNvSpPr/>
      </dsp:nvSpPr>
      <dsp:spPr>
        <a:xfrm>
          <a:off x="618550" y="2303414"/>
          <a:ext cx="765271" cy="38263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Assistant Registrar</a:t>
          </a:r>
        </a:p>
      </dsp:txBody>
      <dsp:txXfrm>
        <a:off x="618550" y="2303414"/>
        <a:ext cx="765271" cy="382635"/>
      </dsp:txXfrm>
    </dsp:sp>
    <dsp:sp modelId="{FB4EDDB9-9E5B-4D06-B34E-F96DB75188A6}">
      <dsp:nvSpPr>
        <dsp:cNvPr id="0" name=""/>
        <dsp:cNvSpPr/>
      </dsp:nvSpPr>
      <dsp:spPr>
        <a:xfrm>
          <a:off x="1381786" y="1602509"/>
          <a:ext cx="765271" cy="3826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Senior Curator York Castle Museum</a:t>
          </a:r>
        </a:p>
      </dsp:txBody>
      <dsp:txXfrm>
        <a:off x="1381786" y="1602509"/>
        <a:ext cx="765271" cy="382635"/>
      </dsp:txXfrm>
    </dsp:sp>
    <dsp:sp modelId="{EC653F43-5898-4E26-9D52-DE202FAF6FC5}">
      <dsp:nvSpPr>
        <dsp:cNvPr id="0" name=""/>
        <dsp:cNvSpPr/>
      </dsp:nvSpPr>
      <dsp:spPr>
        <a:xfrm>
          <a:off x="1563584" y="2041075"/>
          <a:ext cx="765271" cy="61492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Assistant Curator x 3</a:t>
          </a:r>
        </a:p>
        <a:p>
          <a:pPr lvl="0" algn="ctr" defTabSz="222250">
            <a:lnSpc>
              <a:spcPct val="90000"/>
            </a:lnSpc>
            <a:spcBef>
              <a:spcPct val="0"/>
            </a:spcBef>
            <a:spcAft>
              <a:spcPct val="35000"/>
            </a:spcAft>
          </a:pPr>
          <a:r>
            <a:rPr lang="en-GB" sz="500" kern="1200" dirty="0"/>
            <a:t>Curatorial Assistant x 1</a:t>
          </a:r>
        </a:p>
        <a:p>
          <a:pPr lvl="0" algn="ctr" defTabSz="222250">
            <a:lnSpc>
              <a:spcPct val="90000"/>
            </a:lnSpc>
            <a:spcBef>
              <a:spcPct val="0"/>
            </a:spcBef>
            <a:spcAft>
              <a:spcPct val="35000"/>
            </a:spcAft>
          </a:pPr>
          <a:r>
            <a:rPr lang="en-GB" sz="500" kern="1200" dirty="0"/>
            <a:t>Display and Collections Storage Assistant x 1</a:t>
          </a:r>
        </a:p>
        <a:p>
          <a:pPr lvl="0" algn="ctr" defTabSz="222250">
            <a:lnSpc>
              <a:spcPct val="90000"/>
            </a:lnSpc>
            <a:spcBef>
              <a:spcPct val="0"/>
            </a:spcBef>
            <a:spcAft>
              <a:spcPct val="35000"/>
            </a:spcAft>
          </a:pPr>
          <a:r>
            <a:rPr lang="en-GB" sz="500" kern="1200" dirty="0"/>
            <a:t>Project Documentation Assistant x 2</a:t>
          </a:r>
        </a:p>
      </dsp:txBody>
      <dsp:txXfrm>
        <a:off x="1563584" y="2041075"/>
        <a:ext cx="765271" cy="614926"/>
      </dsp:txXfrm>
    </dsp:sp>
    <dsp:sp modelId="{9DEA7CF7-507A-442E-A01C-B0336B2DEF58}">
      <dsp:nvSpPr>
        <dsp:cNvPr id="0" name=""/>
        <dsp:cNvSpPr/>
      </dsp:nvSpPr>
      <dsp:spPr>
        <a:xfrm>
          <a:off x="2317292" y="1573930"/>
          <a:ext cx="765271" cy="3826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Senior Curator York Art Gallery</a:t>
          </a:r>
        </a:p>
      </dsp:txBody>
      <dsp:txXfrm>
        <a:off x="2317292" y="1573930"/>
        <a:ext cx="765271" cy="382635"/>
      </dsp:txXfrm>
    </dsp:sp>
    <dsp:sp modelId="{73C352BB-44EE-4FEB-BDE0-F796651D48DC}">
      <dsp:nvSpPr>
        <dsp:cNvPr id="0" name=""/>
        <dsp:cNvSpPr/>
      </dsp:nvSpPr>
      <dsp:spPr>
        <a:xfrm>
          <a:off x="2499083" y="2241101"/>
          <a:ext cx="765271" cy="382635"/>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Curator x 2</a:t>
          </a:r>
        </a:p>
        <a:p>
          <a:pPr lvl="0" algn="ctr" defTabSz="222250">
            <a:lnSpc>
              <a:spcPct val="90000"/>
            </a:lnSpc>
            <a:spcBef>
              <a:spcPct val="0"/>
            </a:spcBef>
            <a:spcAft>
              <a:spcPct val="35000"/>
            </a:spcAft>
          </a:pPr>
          <a:r>
            <a:rPr lang="en-GB" sz="500" kern="1200" dirty="0"/>
            <a:t>Curatorial Assistant x 1</a:t>
          </a:r>
        </a:p>
      </dsp:txBody>
      <dsp:txXfrm>
        <a:off x="2499083" y="2241101"/>
        <a:ext cx="765271" cy="382635"/>
      </dsp:txXfrm>
    </dsp:sp>
    <dsp:sp modelId="{96038FA4-FB70-4B91-A672-885DD0442266}">
      <dsp:nvSpPr>
        <dsp:cNvPr id="0" name=""/>
        <dsp:cNvSpPr/>
      </dsp:nvSpPr>
      <dsp:spPr>
        <a:xfrm>
          <a:off x="3271846" y="1621557"/>
          <a:ext cx="765271" cy="3826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Senior Curator Yorkshire Museum</a:t>
          </a:r>
        </a:p>
      </dsp:txBody>
      <dsp:txXfrm>
        <a:off x="3271846" y="1621557"/>
        <a:ext cx="765271" cy="382635"/>
      </dsp:txXfrm>
    </dsp:sp>
    <dsp:sp modelId="{2ECA99A2-E78E-45B8-83D2-E53BE08218BA}">
      <dsp:nvSpPr>
        <dsp:cNvPr id="0" name=""/>
        <dsp:cNvSpPr/>
      </dsp:nvSpPr>
      <dsp:spPr>
        <a:xfrm>
          <a:off x="3444116" y="2060126"/>
          <a:ext cx="765271" cy="6126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Curator x 2</a:t>
          </a:r>
        </a:p>
        <a:p>
          <a:pPr lvl="0" algn="ctr" defTabSz="222250">
            <a:lnSpc>
              <a:spcPct val="90000"/>
            </a:lnSpc>
            <a:spcBef>
              <a:spcPct val="0"/>
            </a:spcBef>
            <a:spcAft>
              <a:spcPct val="35000"/>
            </a:spcAft>
          </a:pPr>
          <a:r>
            <a:rPr lang="en-GB" sz="500" kern="1200" dirty="0"/>
            <a:t>Assistant Curator x 2</a:t>
          </a:r>
        </a:p>
        <a:p>
          <a:pPr lvl="0" algn="ctr" defTabSz="222250">
            <a:lnSpc>
              <a:spcPct val="90000"/>
            </a:lnSpc>
            <a:spcBef>
              <a:spcPct val="0"/>
            </a:spcBef>
            <a:spcAft>
              <a:spcPct val="35000"/>
            </a:spcAft>
          </a:pPr>
          <a:r>
            <a:rPr lang="en-GB" sz="500" kern="1200" dirty="0"/>
            <a:t>Curatorial Assistant x 1</a:t>
          </a:r>
        </a:p>
        <a:p>
          <a:pPr lvl="0" algn="ctr" defTabSz="222250">
            <a:lnSpc>
              <a:spcPct val="90000"/>
            </a:lnSpc>
            <a:spcBef>
              <a:spcPct val="0"/>
            </a:spcBef>
            <a:spcAft>
              <a:spcPct val="35000"/>
            </a:spcAft>
          </a:pPr>
          <a:r>
            <a:rPr lang="en-GB" sz="500" kern="1200" dirty="0"/>
            <a:t>Finds Liaison Officer x 1</a:t>
          </a:r>
        </a:p>
        <a:p>
          <a:pPr lvl="0" algn="ctr" defTabSz="222250">
            <a:lnSpc>
              <a:spcPct val="90000"/>
            </a:lnSpc>
            <a:spcBef>
              <a:spcPct val="0"/>
            </a:spcBef>
            <a:spcAft>
              <a:spcPct val="35000"/>
            </a:spcAft>
          </a:pPr>
          <a:r>
            <a:rPr lang="en-GB" sz="500" kern="1200" dirty="0"/>
            <a:t>Finds Liaison Assistant x 1</a:t>
          </a:r>
        </a:p>
      </dsp:txBody>
      <dsp:txXfrm>
        <a:off x="3444116" y="2060126"/>
        <a:ext cx="765271" cy="612676"/>
      </dsp:txXfrm>
    </dsp:sp>
    <dsp:sp modelId="{C7FE9E7C-98C4-4603-86DE-DE620197C12D}">
      <dsp:nvSpPr>
        <dsp:cNvPr id="0" name=""/>
        <dsp:cNvSpPr/>
      </dsp:nvSpPr>
      <dsp:spPr>
        <a:xfrm>
          <a:off x="2313558" y="573387"/>
          <a:ext cx="765271" cy="38263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ym typeface="Helvetica Light"/>
            </a:rPr>
            <a:t>Head of</a:t>
          </a:r>
        </a:p>
        <a:p>
          <a:pPr lvl="0" algn="ctr" defTabSz="222250">
            <a:lnSpc>
              <a:spcPct val="90000"/>
            </a:lnSpc>
            <a:spcBef>
              <a:spcPct val="0"/>
            </a:spcBef>
            <a:spcAft>
              <a:spcPct val="35000"/>
            </a:spcAft>
          </a:pPr>
          <a:r>
            <a:rPr lang="en-US" sz="500" kern="1200"/>
            <a:t>Public</a:t>
          </a:r>
        </a:p>
        <a:p>
          <a:pPr lvl="0" algn="ctr" defTabSz="222250">
            <a:lnSpc>
              <a:spcPct val="90000"/>
            </a:lnSpc>
            <a:spcBef>
              <a:spcPct val="0"/>
            </a:spcBef>
            <a:spcAft>
              <a:spcPct val="35000"/>
            </a:spcAft>
          </a:pPr>
          <a:r>
            <a:rPr lang="en-US" sz="500" kern="1200">
              <a:sym typeface="Helvetica Light"/>
            </a:rPr>
            <a:t>Engagement</a:t>
          </a:r>
          <a:endParaRPr lang="en-GB" sz="500" kern="1200"/>
        </a:p>
      </dsp:txBody>
      <dsp:txXfrm>
        <a:off x="2313558" y="573387"/>
        <a:ext cx="765271" cy="382635"/>
      </dsp:txXfrm>
    </dsp:sp>
    <dsp:sp modelId="{4D3EABF3-3DE4-47C1-95B0-3582043B11F6}">
      <dsp:nvSpPr>
        <dsp:cNvPr id="0" name=""/>
        <dsp:cNvSpPr/>
      </dsp:nvSpPr>
      <dsp:spPr>
        <a:xfrm>
          <a:off x="3706260" y="763890"/>
          <a:ext cx="765271" cy="38263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ym typeface="Helvetica Light"/>
            </a:rPr>
            <a:t>Head </a:t>
          </a:r>
          <a:r>
            <a:rPr lang="en-US" sz="500" kern="1200"/>
            <a:t>of</a:t>
          </a:r>
        </a:p>
        <a:p>
          <a:pPr lvl="0" algn="ctr" defTabSz="222250">
            <a:lnSpc>
              <a:spcPct val="90000"/>
            </a:lnSpc>
            <a:spcBef>
              <a:spcPct val="0"/>
            </a:spcBef>
            <a:spcAft>
              <a:spcPct val="35000"/>
            </a:spcAft>
          </a:pPr>
          <a:r>
            <a:rPr lang="en-US" sz="500" kern="1200">
              <a:sym typeface="Helvetica Light"/>
            </a:rPr>
            <a:t>Human Resources</a:t>
          </a:r>
          <a:endParaRPr lang="en-GB" sz="500" kern="1200"/>
        </a:p>
      </dsp:txBody>
      <dsp:txXfrm>
        <a:off x="3706260" y="763890"/>
        <a:ext cx="765271" cy="382635"/>
      </dsp:txXfrm>
    </dsp:sp>
    <dsp:sp modelId="{D530B651-706A-4C75-9D54-E14EE0E0EF85}">
      <dsp:nvSpPr>
        <dsp:cNvPr id="0" name=""/>
        <dsp:cNvSpPr/>
      </dsp:nvSpPr>
      <dsp:spPr>
        <a:xfrm>
          <a:off x="4632239" y="763890"/>
          <a:ext cx="765271" cy="38263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ym typeface="Helvetica Light"/>
            </a:rPr>
            <a:t>Head of Strategy, Finance and Corporate Services</a:t>
          </a:r>
          <a:endParaRPr lang="en-GB" sz="500" kern="1200"/>
        </a:p>
      </dsp:txBody>
      <dsp:txXfrm>
        <a:off x="4632239" y="763890"/>
        <a:ext cx="765271" cy="382635"/>
      </dsp:txXfrm>
    </dsp:sp>
    <dsp:sp modelId="{9F318166-4EB5-4474-94E9-27EE1056BBE0}">
      <dsp:nvSpPr>
        <dsp:cNvPr id="0" name=""/>
        <dsp:cNvSpPr/>
      </dsp:nvSpPr>
      <dsp:spPr>
        <a:xfrm>
          <a:off x="4823557" y="1307233"/>
          <a:ext cx="765271" cy="382635"/>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ym typeface="Helvetica Light"/>
            </a:rPr>
            <a:t>Head of </a:t>
          </a:r>
        </a:p>
        <a:p>
          <a:pPr lvl="0" algn="ctr" defTabSz="222250">
            <a:lnSpc>
              <a:spcPct val="90000"/>
            </a:lnSpc>
            <a:spcBef>
              <a:spcPct val="0"/>
            </a:spcBef>
            <a:spcAft>
              <a:spcPct val="35000"/>
            </a:spcAft>
          </a:pPr>
          <a:r>
            <a:rPr lang="en-US" sz="500" kern="1200">
              <a:sym typeface="Helvetica Light"/>
            </a:rPr>
            <a:t>Museum Development</a:t>
          </a:r>
        </a:p>
        <a:p>
          <a:pPr lvl="0" algn="ctr" defTabSz="222250">
            <a:lnSpc>
              <a:spcPct val="90000"/>
            </a:lnSpc>
            <a:spcBef>
              <a:spcPct val="0"/>
            </a:spcBef>
            <a:spcAft>
              <a:spcPct val="35000"/>
            </a:spcAft>
          </a:pPr>
          <a:r>
            <a:rPr lang="en-US" sz="500" kern="1200">
              <a:sym typeface="Helvetica Light"/>
            </a:rPr>
            <a:t>Yorkshire</a:t>
          </a:r>
          <a:endParaRPr lang="en-GB" sz="500" kern="1200"/>
        </a:p>
      </dsp:txBody>
      <dsp:txXfrm>
        <a:off x="4823557" y="1307233"/>
        <a:ext cx="765271" cy="3826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4</cp:revision>
  <dcterms:created xsi:type="dcterms:W3CDTF">2020-01-08T11:48:00Z</dcterms:created>
  <dcterms:modified xsi:type="dcterms:W3CDTF">2020-01-09T10:45:00Z</dcterms:modified>
</cp:coreProperties>
</file>