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CF" w:rsidRPr="002267F8" w:rsidRDefault="000A73CF" w:rsidP="000A73CF">
      <w:pPr>
        <w:jc w:val="center"/>
        <w:rPr>
          <w:sz w:val="32"/>
          <w:szCs w:val="32"/>
        </w:rPr>
      </w:pPr>
    </w:p>
    <w:p w:rsidR="000A73CF" w:rsidRDefault="000A73CF" w:rsidP="000A73CF">
      <w:pPr>
        <w:jc w:val="center"/>
      </w:pPr>
      <w:r>
        <w:rPr>
          <w:noProof/>
          <w:lang w:eastAsia="en-GB"/>
        </w:rPr>
        <w:drawing>
          <wp:inline distT="0" distB="0" distL="0" distR="0" wp14:anchorId="3B416CB4" wp14:editId="57F40B55">
            <wp:extent cx="2704465" cy="27044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4465" cy="2704465"/>
                    </a:xfrm>
                    <a:prstGeom prst="rect">
                      <a:avLst/>
                    </a:prstGeom>
                    <a:noFill/>
                  </pic:spPr>
                </pic:pic>
              </a:graphicData>
            </a:graphic>
          </wp:inline>
        </w:drawing>
      </w:r>
    </w:p>
    <w:p w:rsidR="000A73CF" w:rsidRDefault="000A73CF" w:rsidP="000A73CF">
      <w:pPr>
        <w:jc w:val="center"/>
      </w:pPr>
    </w:p>
    <w:p w:rsidR="000A73CF" w:rsidRDefault="000A73CF" w:rsidP="000A73CF">
      <w:pPr>
        <w:jc w:val="center"/>
        <w:rPr>
          <w:b/>
          <w:sz w:val="24"/>
          <w:szCs w:val="24"/>
        </w:rPr>
      </w:pPr>
      <w:r w:rsidRPr="00C9511C">
        <w:rPr>
          <w:b/>
          <w:sz w:val="24"/>
          <w:szCs w:val="24"/>
        </w:rPr>
        <w:t>Museum Monkeys events for under 5s</w:t>
      </w:r>
    </w:p>
    <w:p w:rsidR="000A73CF" w:rsidRPr="00C9511C" w:rsidRDefault="000A73CF" w:rsidP="000A73CF">
      <w:pPr>
        <w:jc w:val="center"/>
        <w:rPr>
          <w:b/>
          <w:sz w:val="24"/>
          <w:szCs w:val="24"/>
        </w:rPr>
      </w:pPr>
      <w:r w:rsidRPr="00C9511C">
        <w:rPr>
          <w:b/>
          <w:sz w:val="24"/>
          <w:szCs w:val="24"/>
        </w:rPr>
        <w:t>Only £4 per session, museum admission applies.</w:t>
      </w:r>
    </w:p>
    <w:p w:rsidR="000A73CF" w:rsidRPr="00C9511C" w:rsidRDefault="000A73CF" w:rsidP="000A73CF">
      <w:pPr>
        <w:jc w:val="center"/>
        <w:rPr>
          <w:b/>
          <w:sz w:val="24"/>
          <w:szCs w:val="24"/>
        </w:rPr>
      </w:pPr>
      <w:r w:rsidRPr="00C9511C">
        <w:rPr>
          <w:b/>
          <w:sz w:val="24"/>
          <w:szCs w:val="24"/>
        </w:rPr>
        <w:t>Sessions run term time only.</w:t>
      </w:r>
    </w:p>
    <w:p w:rsidR="000A73CF" w:rsidRDefault="000A73CF" w:rsidP="000A73CF">
      <w:pPr>
        <w:rPr>
          <w:b/>
          <w:sz w:val="24"/>
          <w:szCs w:val="24"/>
        </w:rPr>
      </w:pPr>
    </w:p>
    <w:p w:rsidR="000A73CF" w:rsidRPr="00C9511C" w:rsidRDefault="000A73CF" w:rsidP="000A73CF">
      <w:pPr>
        <w:jc w:val="center"/>
        <w:rPr>
          <w:b/>
          <w:sz w:val="24"/>
          <w:szCs w:val="24"/>
        </w:rPr>
      </w:pPr>
      <w:r w:rsidRPr="00C9511C">
        <w:rPr>
          <w:b/>
          <w:sz w:val="24"/>
          <w:szCs w:val="24"/>
        </w:rPr>
        <w:t>Museum Baby (under two years old)               Fridays, 10am – 11am</w:t>
      </w:r>
    </w:p>
    <w:p w:rsidR="000A73CF" w:rsidRDefault="000A73CF" w:rsidP="000A73CF">
      <w:pPr>
        <w:jc w:val="center"/>
        <w:rPr>
          <w:sz w:val="24"/>
          <w:szCs w:val="24"/>
        </w:rPr>
      </w:pPr>
      <w:r w:rsidRPr="00C9511C">
        <w:rPr>
          <w:sz w:val="24"/>
          <w:szCs w:val="24"/>
        </w:rPr>
        <w:t>Special baby sessions linked to exhibitions, including songs and sensory activities for babies and their carers. Sessions are a mixture of free flow and adult led activities which all relate to the early years Curriculum. A perfect introduction to museums!</w:t>
      </w:r>
    </w:p>
    <w:p w:rsidR="007F27C3" w:rsidRDefault="007F27C3" w:rsidP="007F27C3">
      <w:pPr>
        <w:rPr>
          <w:b/>
          <w:sz w:val="24"/>
          <w:szCs w:val="24"/>
        </w:rPr>
      </w:pPr>
      <w:r w:rsidRPr="007F27C3">
        <w:rPr>
          <w:b/>
          <w:sz w:val="24"/>
          <w:szCs w:val="24"/>
        </w:rPr>
        <w:t xml:space="preserve">Museum Baby </w:t>
      </w:r>
    </w:p>
    <w:p w:rsidR="00B32600" w:rsidRDefault="00B32600" w:rsidP="00B32600">
      <w:pPr>
        <w:rPr>
          <w:sz w:val="24"/>
          <w:szCs w:val="24"/>
        </w:rPr>
      </w:pPr>
      <w:r>
        <w:rPr>
          <w:sz w:val="24"/>
          <w:szCs w:val="24"/>
        </w:rPr>
        <w:t>Yorkshire Museum</w:t>
      </w:r>
    </w:p>
    <w:p w:rsidR="00B32600" w:rsidRPr="00B32600" w:rsidRDefault="00B32600" w:rsidP="00B32600">
      <w:pPr>
        <w:rPr>
          <w:b/>
          <w:sz w:val="24"/>
          <w:szCs w:val="24"/>
        </w:rPr>
      </w:pPr>
      <w:r w:rsidRPr="00B32600">
        <w:rPr>
          <w:b/>
          <w:sz w:val="24"/>
          <w:szCs w:val="24"/>
        </w:rPr>
        <w:t>Dinosaurs</w:t>
      </w:r>
    </w:p>
    <w:p w:rsidR="00B32600" w:rsidRPr="00B32600" w:rsidRDefault="00B32600" w:rsidP="00B32600">
      <w:pPr>
        <w:rPr>
          <w:sz w:val="24"/>
          <w:szCs w:val="24"/>
        </w:rPr>
      </w:pPr>
      <w:r w:rsidRPr="00B32600">
        <w:rPr>
          <w:sz w:val="24"/>
          <w:szCs w:val="24"/>
        </w:rPr>
        <w:t xml:space="preserve">13th January </w:t>
      </w:r>
    </w:p>
    <w:p w:rsidR="00B32600" w:rsidRPr="00B32600" w:rsidRDefault="00B32600" w:rsidP="00B32600">
      <w:pPr>
        <w:rPr>
          <w:sz w:val="24"/>
          <w:szCs w:val="24"/>
        </w:rPr>
      </w:pPr>
      <w:r w:rsidRPr="00B32600">
        <w:rPr>
          <w:sz w:val="24"/>
          <w:szCs w:val="24"/>
        </w:rPr>
        <w:t xml:space="preserve">Bounce on the dinosaur hopper, find the fossils in the sand and feel fossils from the collection. </w:t>
      </w:r>
    </w:p>
    <w:p w:rsidR="00B32600" w:rsidRPr="00B32600" w:rsidRDefault="00B32600" w:rsidP="00B32600">
      <w:pPr>
        <w:rPr>
          <w:b/>
          <w:sz w:val="24"/>
          <w:szCs w:val="24"/>
        </w:rPr>
      </w:pPr>
      <w:r w:rsidRPr="00B32600">
        <w:rPr>
          <w:b/>
          <w:sz w:val="24"/>
          <w:szCs w:val="24"/>
        </w:rPr>
        <w:t>Birds</w:t>
      </w:r>
    </w:p>
    <w:p w:rsidR="00B32600" w:rsidRPr="00B32600" w:rsidRDefault="00B32600" w:rsidP="00B32600">
      <w:pPr>
        <w:rPr>
          <w:sz w:val="24"/>
          <w:szCs w:val="24"/>
        </w:rPr>
      </w:pPr>
      <w:r w:rsidRPr="00B32600">
        <w:rPr>
          <w:sz w:val="24"/>
          <w:szCs w:val="24"/>
        </w:rPr>
        <w:t>20</w:t>
      </w:r>
      <w:r w:rsidRPr="00B32600">
        <w:rPr>
          <w:sz w:val="24"/>
          <w:szCs w:val="24"/>
          <w:vertAlign w:val="superscript"/>
        </w:rPr>
        <w:t>th</w:t>
      </w:r>
      <w:r w:rsidRPr="00B32600">
        <w:rPr>
          <w:sz w:val="24"/>
          <w:szCs w:val="24"/>
        </w:rPr>
        <w:t xml:space="preserve"> January </w:t>
      </w:r>
    </w:p>
    <w:p w:rsidR="00B32600" w:rsidRPr="00B32600" w:rsidRDefault="00B32600" w:rsidP="00B32600">
      <w:pPr>
        <w:rPr>
          <w:sz w:val="24"/>
          <w:szCs w:val="24"/>
        </w:rPr>
      </w:pPr>
      <w:r w:rsidRPr="00B32600">
        <w:rPr>
          <w:sz w:val="24"/>
          <w:szCs w:val="24"/>
        </w:rPr>
        <w:t>Look at taxidermy birds, squeeze the bird toys to hear the bird song and feel the feathers.</w:t>
      </w:r>
    </w:p>
    <w:p w:rsidR="00B32600" w:rsidRPr="00B32600" w:rsidRDefault="00B32600" w:rsidP="00B32600">
      <w:pPr>
        <w:rPr>
          <w:b/>
          <w:sz w:val="24"/>
          <w:szCs w:val="24"/>
        </w:rPr>
      </w:pPr>
      <w:r w:rsidRPr="00B32600">
        <w:rPr>
          <w:b/>
          <w:sz w:val="24"/>
          <w:szCs w:val="24"/>
        </w:rPr>
        <w:t>Space</w:t>
      </w:r>
    </w:p>
    <w:p w:rsidR="00B32600" w:rsidRPr="00B32600" w:rsidRDefault="00B32600" w:rsidP="00B32600">
      <w:pPr>
        <w:rPr>
          <w:sz w:val="24"/>
          <w:szCs w:val="24"/>
        </w:rPr>
      </w:pPr>
      <w:r w:rsidRPr="00B32600">
        <w:rPr>
          <w:sz w:val="24"/>
          <w:szCs w:val="24"/>
        </w:rPr>
        <w:t>27</w:t>
      </w:r>
      <w:r w:rsidRPr="00B32600">
        <w:rPr>
          <w:sz w:val="24"/>
          <w:szCs w:val="24"/>
          <w:vertAlign w:val="superscript"/>
        </w:rPr>
        <w:t>th</w:t>
      </w:r>
      <w:r w:rsidRPr="00B32600">
        <w:rPr>
          <w:sz w:val="24"/>
          <w:szCs w:val="24"/>
        </w:rPr>
        <w:t xml:space="preserve"> January </w:t>
      </w:r>
    </w:p>
    <w:p w:rsidR="00B32600" w:rsidRPr="00B32600" w:rsidRDefault="00B32600" w:rsidP="00B32600">
      <w:pPr>
        <w:rPr>
          <w:sz w:val="24"/>
          <w:szCs w:val="24"/>
        </w:rPr>
      </w:pPr>
      <w:r w:rsidRPr="00B32600">
        <w:rPr>
          <w:sz w:val="24"/>
          <w:szCs w:val="24"/>
        </w:rPr>
        <w:t xml:space="preserve">Look at the stairs in the dark den and play with the inflatable planets. </w:t>
      </w:r>
    </w:p>
    <w:p w:rsidR="00B32600" w:rsidRPr="00B32600" w:rsidRDefault="00B32600" w:rsidP="00B32600">
      <w:pPr>
        <w:rPr>
          <w:b/>
          <w:sz w:val="24"/>
          <w:szCs w:val="24"/>
        </w:rPr>
      </w:pPr>
      <w:r w:rsidRPr="00B32600">
        <w:rPr>
          <w:b/>
          <w:sz w:val="24"/>
          <w:szCs w:val="24"/>
        </w:rPr>
        <w:lastRenderedPageBreak/>
        <w:t>Minibeasts</w:t>
      </w:r>
    </w:p>
    <w:p w:rsidR="00B32600" w:rsidRPr="00B32600" w:rsidRDefault="00B32600" w:rsidP="00B32600">
      <w:pPr>
        <w:rPr>
          <w:sz w:val="24"/>
          <w:szCs w:val="24"/>
        </w:rPr>
      </w:pPr>
      <w:r w:rsidRPr="00B32600">
        <w:rPr>
          <w:sz w:val="24"/>
          <w:szCs w:val="24"/>
        </w:rPr>
        <w:t>3</w:t>
      </w:r>
      <w:r w:rsidRPr="00B32600">
        <w:rPr>
          <w:sz w:val="24"/>
          <w:szCs w:val="24"/>
          <w:vertAlign w:val="superscript"/>
        </w:rPr>
        <w:t>rd</w:t>
      </w:r>
      <w:r w:rsidRPr="00B32600">
        <w:rPr>
          <w:sz w:val="24"/>
          <w:szCs w:val="24"/>
        </w:rPr>
        <w:t xml:space="preserve"> February </w:t>
      </w:r>
    </w:p>
    <w:p w:rsidR="00B32600" w:rsidRPr="00B32600" w:rsidRDefault="00B32600" w:rsidP="00B32600">
      <w:pPr>
        <w:rPr>
          <w:sz w:val="24"/>
          <w:szCs w:val="24"/>
        </w:rPr>
      </w:pPr>
      <w:r w:rsidRPr="00B32600">
        <w:rPr>
          <w:sz w:val="24"/>
          <w:szCs w:val="24"/>
        </w:rPr>
        <w:t>Play with the inflatable minibeasts and find the minibeasts in the sand.</w:t>
      </w:r>
    </w:p>
    <w:p w:rsidR="00B32600" w:rsidRPr="00B32600" w:rsidRDefault="00B32600" w:rsidP="00B32600">
      <w:pPr>
        <w:rPr>
          <w:b/>
          <w:sz w:val="24"/>
          <w:szCs w:val="24"/>
        </w:rPr>
      </w:pPr>
      <w:r w:rsidRPr="00B32600">
        <w:rPr>
          <w:b/>
          <w:sz w:val="24"/>
          <w:szCs w:val="24"/>
        </w:rPr>
        <w:t>Colours in History</w:t>
      </w:r>
    </w:p>
    <w:p w:rsidR="00B32600" w:rsidRPr="00B32600" w:rsidRDefault="00B32600" w:rsidP="00B32600">
      <w:pPr>
        <w:rPr>
          <w:sz w:val="24"/>
          <w:szCs w:val="24"/>
        </w:rPr>
      </w:pPr>
      <w:r w:rsidRPr="00B32600">
        <w:rPr>
          <w:sz w:val="24"/>
          <w:szCs w:val="24"/>
        </w:rPr>
        <w:t>10</w:t>
      </w:r>
      <w:r w:rsidRPr="00B32600">
        <w:rPr>
          <w:sz w:val="24"/>
          <w:szCs w:val="24"/>
          <w:vertAlign w:val="superscript"/>
        </w:rPr>
        <w:t>th</w:t>
      </w:r>
      <w:r w:rsidRPr="00B32600">
        <w:rPr>
          <w:sz w:val="24"/>
          <w:szCs w:val="24"/>
        </w:rPr>
        <w:t xml:space="preserve"> February </w:t>
      </w:r>
    </w:p>
    <w:p w:rsidR="00B32600" w:rsidRPr="00B32600" w:rsidRDefault="00B32600" w:rsidP="00B32600">
      <w:pPr>
        <w:rPr>
          <w:sz w:val="24"/>
          <w:szCs w:val="24"/>
        </w:rPr>
      </w:pPr>
      <w:r w:rsidRPr="00B32600">
        <w:rPr>
          <w:sz w:val="24"/>
          <w:szCs w:val="24"/>
        </w:rPr>
        <w:t>Look through the coloured windows and colour in the medieval letters.</w:t>
      </w:r>
    </w:p>
    <w:p w:rsidR="00B32600" w:rsidRPr="007F27C3" w:rsidRDefault="00B32600" w:rsidP="007F27C3">
      <w:pPr>
        <w:rPr>
          <w:b/>
          <w:sz w:val="24"/>
          <w:szCs w:val="24"/>
        </w:rPr>
      </w:pPr>
    </w:p>
    <w:p w:rsidR="000A73CF" w:rsidRPr="007F76D1" w:rsidRDefault="000A73CF" w:rsidP="000A73CF">
      <w:pPr>
        <w:jc w:val="center"/>
        <w:rPr>
          <w:b/>
          <w:sz w:val="24"/>
          <w:szCs w:val="24"/>
        </w:rPr>
      </w:pPr>
      <w:r w:rsidRPr="007F76D1">
        <w:rPr>
          <w:b/>
          <w:sz w:val="24"/>
          <w:szCs w:val="24"/>
        </w:rPr>
        <w:t>Early Years Explorers (two – five years old)   Thursdays, 10am – 11am</w:t>
      </w:r>
    </w:p>
    <w:p w:rsidR="000A73CF" w:rsidRPr="00C9511C" w:rsidRDefault="000A73CF" w:rsidP="000A73CF">
      <w:pPr>
        <w:jc w:val="center"/>
        <w:rPr>
          <w:sz w:val="24"/>
          <w:szCs w:val="24"/>
        </w:rPr>
      </w:pPr>
      <w:r w:rsidRPr="00C9511C">
        <w:rPr>
          <w:sz w:val="24"/>
          <w:szCs w:val="24"/>
        </w:rPr>
        <w:t>Activities for children aged two to five years old which include songs, stories, games and craft activities. Sessions are based on familiar preschool play areas, which are enhanced to help children learn about the museum’ collections and exhibitions through play. Sessions are a mixture of free flow and adult led activities which all relate to the Early Years curriculum.</w:t>
      </w:r>
    </w:p>
    <w:p w:rsidR="007F27C3" w:rsidRDefault="007F27C3" w:rsidP="007F27C3"/>
    <w:p w:rsidR="007F27C3" w:rsidRPr="007F27C3" w:rsidRDefault="007F27C3" w:rsidP="007F27C3">
      <w:pPr>
        <w:rPr>
          <w:b/>
          <w:sz w:val="24"/>
          <w:szCs w:val="24"/>
        </w:rPr>
      </w:pPr>
      <w:r w:rsidRPr="007F27C3">
        <w:rPr>
          <w:b/>
          <w:sz w:val="24"/>
          <w:szCs w:val="24"/>
        </w:rPr>
        <w:t xml:space="preserve">Early Years Explorers </w:t>
      </w:r>
    </w:p>
    <w:p w:rsidR="00B32600" w:rsidRPr="00B32600" w:rsidRDefault="00B32600" w:rsidP="00B32600">
      <w:pPr>
        <w:rPr>
          <w:sz w:val="24"/>
          <w:szCs w:val="24"/>
        </w:rPr>
      </w:pPr>
      <w:r w:rsidRPr="00B32600">
        <w:rPr>
          <w:sz w:val="24"/>
          <w:szCs w:val="24"/>
        </w:rPr>
        <w:t xml:space="preserve">York Art Gallery </w:t>
      </w:r>
    </w:p>
    <w:p w:rsidR="00B32600" w:rsidRPr="00B32600" w:rsidRDefault="00B32600" w:rsidP="00B32600">
      <w:pPr>
        <w:rPr>
          <w:b/>
          <w:sz w:val="24"/>
          <w:szCs w:val="24"/>
        </w:rPr>
      </w:pPr>
      <w:r w:rsidRPr="00B32600">
        <w:rPr>
          <w:b/>
          <w:sz w:val="24"/>
          <w:szCs w:val="24"/>
        </w:rPr>
        <w:t xml:space="preserve">Wood </w:t>
      </w:r>
    </w:p>
    <w:p w:rsidR="00B32600" w:rsidRPr="00B32600" w:rsidRDefault="00B32600" w:rsidP="00B32600">
      <w:pPr>
        <w:rPr>
          <w:sz w:val="24"/>
          <w:szCs w:val="24"/>
        </w:rPr>
      </w:pPr>
      <w:r w:rsidRPr="00B32600">
        <w:rPr>
          <w:sz w:val="24"/>
          <w:szCs w:val="24"/>
        </w:rPr>
        <w:t>12</w:t>
      </w:r>
      <w:r w:rsidRPr="00B32600">
        <w:rPr>
          <w:sz w:val="24"/>
          <w:szCs w:val="24"/>
          <w:vertAlign w:val="superscript"/>
        </w:rPr>
        <w:t>th</w:t>
      </w:r>
      <w:r>
        <w:rPr>
          <w:sz w:val="24"/>
          <w:szCs w:val="24"/>
        </w:rPr>
        <w:t xml:space="preserve"> January</w:t>
      </w:r>
    </w:p>
    <w:p w:rsidR="00B32600" w:rsidRPr="00B32600" w:rsidRDefault="00B32600" w:rsidP="00B32600">
      <w:pPr>
        <w:rPr>
          <w:sz w:val="24"/>
          <w:szCs w:val="24"/>
        </w:rPr>
      </w:pPr>
      <w:r w:rsidRPr="00B32600">
        <w:rPr>
          <w:sz w:val="24"/>
          <w:szCs w:val="24"/>
        </w:rPr>
        <w:t xml:space="preserve">Play with the traditional wooden toys and make some bark rubbing pictures. </w:t>
      </w:r>
    </w:p>
    <w:p w:rsidR="00B32600" w:rsidRPr="00B32600" w:rsidRDefault="00B32600" w:rsidP="00B32600">
      <w:pPr>
        <w:rPr>
          <w:b/>
          <w:sz w:val="24"/>
          <w:szCs w:val="24"/>
        </w:rPr>
      </w:pPr>
      <w:r w:rsidRPr="00B32600">
        <w:rPr>
          <w:b/>
          <w:sz w:val="24"/>
          <w:szCs w:val="24"/>
        </w:rPr>
        <w:t>Cloth</w:t>
      </w:r>
    </w:p>
    <w:p w:rsidR="00B32600" w:rsidRPr="00B32600" w:rsidRDefault="00B32600" w:rsidP="00B32600">
      <w:pPr>
        <w:rPr>
          <w:sz w:val="24"/>
          <w:szCs w:val="24"/>
        </w:rPr>
      </w:pPr>
      <w:r w:rsidRPr="00B32600">
        <w:rPr>
          <w:sz w:val="24"/>
          <w:szCs w:val="24"/>
        </w:rPr>
        <w:t>19</w:t>
      </w:r>
      <w:r w:rsidRPr="00B32600">
        <w:rPr>
          <w:sz w:val="24"/>
          <w:szCs w:val="24"/>
          <w:vertAlign w:val="superscript"/>
        </w:rPr>
        <w:t>th</w:t>
      </w:r>
      <w:r>
        <w:rPr>
          <w:sz w:val="24"/>
          <w:szCs w:val="24"/>
        </w:rPr>
        <w:t xml:space="preserve"> January</w:t>
      </w:r>
    </w:p>
    <w:p w:rsidR="00B32600" w:rsidRPr="00B32600" w:rsidRDefault="00B32600" w:rsidP="00B32600">
      <w:pPr>
        <w:rPr>
          <w:sz w:val="24"/>
          <w:szCs w:val="24"/>
        </w:rPr>
      </w:pPr>
      <w:r w:rsidRPr="00B32600">
        <w:rPr>
          <w:sz w:val="24"/>
          <w:szCs w:val="24"/>
        </w:rPr>
        <w:t>Make den with cloth materials, play with rag dolls and make a cloth collage.</w:t>
      </w:r>
    </w:p>
    <w:p w:rsidR="00B32600" w:rsidRPr="00B32600" w:rsidRDefault="00B32600" w:rsidP="00B32600">
      <w:pPr>
        <w:rPr>
          <w:b/>
          <w:sz w:val="24"/>
          <w:szCs w:val="24"/>
        </w:rPr>
      </w:pPr>
      <w:r w:rsidRPr="00B32600">
        <w:rPr>
          <w:b/>
          <w:sz w:val="24"/>
          <w:szCs w:val="24"/>
        </w:rPr>
        <w:t>Fur &amp; Feathers</w:t>
      </w:r>
    </w:p>
    <w:p w:rsidR="00B32600" w:rsidRPr="00B32600" w:rsidRDefault="00B32600" w:rsidP="00B32600">
      <w:pPr>
        <w:rPr>
          <w:sz w:val="24"/>
          <w:szCs w:val="24"/>
        </w:rPr>
      </w:pPr>
      <w:r w:rsidRPr="00B32600">
        <w:rPr>
          <w:sz w:val="24"/>
          <w:szCs w:val="24"/>
        </w:rPr>
        <w:t>26</w:t>
      </w:r>
      <w:r w:rsidRPr="00B32600">
        <w:rPr>
          <w:sz w:val="24"/>
          <w:szCs w:val="24"/>
          <w:vertAlign w:val="superscript"/>
        </w:rPr>
        <w:t>th</w:t>
      </w:r>
      <w:r>
        <w:rPr>
          <w:sz w:val="24"/>
          <w:szCs w:val="24"/>
        </w:rPr>
        <w:t xml:space="preserve"> January</w:t>
      </w:r>
    </w:p>
    <w:p w:rsidR="00B32600" w:rsidRPr="00B32600" w:rsidRDefault="00B32600" w:rsidP="00B32600">
      <w:pPr>
        <w:rPr>
          <w:sz w:val="24"/>
          <w:szCs w:val="24"/>
        </w:rPr>
      </w:pPr>
      <w:r w:rsidRPr="00B32600">
        <w:rPr>
          <w:sz w:val="24"/>
          <w:szCs w:val="24"/>
        </w:rPr>
        <w:t>Investigate the fur and feather sensory area and make a feather picture.</w:t>
      </w:r>
    </w:p>
    <w:p w:rsidR="00B32600" w:rsidRPr="00B32600" w:rsidRDefault="00B32600" w:rsidP="00B32600">
      <w:pPr>
        <w:rPr>
          <w:b/>
          <w:sz w:val="24"/>
          <w:szCs w:val="24"/>
        </w:rPr>
      </w:pPr>
      <w:r w:rsidRPr="00B32600">
        <w:rPr>
          <w:b/>
          <w:sz w:val="24"/>
          <w:szCs w:val="24"/>
        </w:rPr>
        <w:t>Clay</w:t>
      </w:r>
    </w:p>
    <w:p w:rsidR="00B32600" w:rsidRPr="00B32600" w:rsidRDefault="00B32600" w:rsidP="00B32600">
      <w:pPr>
        <w:rPr>
          <w:sz w:val="24"/>
          <w:szCs w:val="24"/>
        </w:rPr>
      </w:pPr>
      <w:r w:rsidRPr="00B32600">
        <w:rPr>
          <w:sz w:val="24"/>
          <w:szCs w:val="24"/>
        </w:rPr>
        <w:t>2</w:t>
      </w:r>
      <w:r w:rsidRPr="00B32600">
        <w:rPr>
          <w:sz w:val="24"/>
          <w:szCs w:val="24"/>
          <w:vertAlign w:val="superscript"/>
        </w:rPr>
        <w:t>nd</w:t>
      </w:r>
      <w:r w:rsidRPr="00B32600">
        <w:rPr>
          <w:sz w:val="24"/>
          <w:szCs w:val="24"/>
        </w:rPr>
        <w:t xml:space="preserve"> February</w:t>
      </w:r>
    </w:p>
    <w:p w:rsidR="00B32600" w:rsidRPr="00B32600" w:rsidRDefault="00B32600" w:rsidP="00B32600">
      <w:pPr>
        <w:rPr>
          <w:sz w:val="24"/>
          <w:szCs w:val="24"/>
        </w:rPr>
      </w:pPr>
      <w:r w:rsidRPr="00B32600">
        <w:rPr>
          <w:sz w:val="24"/>
          <w:szCs w:val="24"/>
        </w:rPr>
        <w:t>Make a clay pot, paint with clay slip and investigate the clay texture area.</w:t>
      </w:r>
    </w:p>
    <w:p w:rsidR="00B32600" w:rsidRPr="00B32600" w:rsidRDefault="00B32600" w:rsidP="00B32600">
      <w:pPr>
        <w:rPr>
          <w:b/>
          <w:sz w:val="24"/>
          <w:szCs w:val="24"/>
        </w:rPr>
      </w:pPr>
      <w:r w:rsidRPr="00B32600">
        <w:rPr>
          <w:b/>
          <w:sz w:val="24"/>
          <w:szCs w:val="24"/>
        </w:rPr>
        <w:t>Paper</w:t>
      </w:r>
    </w:p>
    <w:p w:rsidR="00B32600" w:rsidRPr="00B32600" w:rsidRDefault="00B32600" w:rsidP="00B32600">
      <w:pPr>
        <w:rPr>
          <w:sz w:val="24"/>
          <w:szCs w:val="24"/>
        </w:rPr>
      </w:pPr>
      <w:r w:rsidRPr="00B32600">
        <w:rPr>
          <w:sz w:val="24"/>
          <w:szCs w:val="24"/>
        </w:rPr>
        <w:t>9</w:t>
      </w:r>
      <w:r w:rsidRPr="00B32600">
        <w:rPr>
          <w:sz w:val="24"/>
          <w:szCs w:val="24"/>
          <w:vertAlign w:val="superscript"/>
        </w:rPr>
        <w:t>th</w:t>
      </w:r>
      <w:r w:rsidRPr="00B32600">
        <w:rPr>
          <w:sz w:val="24"/>
          <w:szCs w:val="24"/>
        </w:rPr>
        <w:t xml:space="preserve"> February </w:t>
      </w:r>
    </w:p>
    <w:p w:rsidR="00B32600" w:rsidRPr="00B32600" w:rsidRDefault="00B32600" w:rsidP="00B32600">
      <w:pPr>
        <w:rPr>
          <w:sz w:val="24"/>
          <w:szCs w:val="24"/>
        </w:rPr>
      </w:pPr>
      <w:r w:rsidRPr="00B32600">
        <w:rPr>
          <w:sz w:val="24"/>
          <w:szCs w:val="24"/>
        </w:rPr>
        <w:t xml:space="preserve">Play in the shredded paper area, make paper dolls and listen to the paper doll story. </w:t>
      </w:r>
    </w:p>
    <w:p w:rsidR="000A73CF" w:rsidRDefault="000A73CF" w:rsidP="000A73CF">
      <w:pPr>
        <w:rPr>
          <w:b/>
          <w:sz w:val="24"/>
          <w:szCs w:val="24"/>
        </w:rPr>
      </w:pPr>
    </w:p>
    <w:p w:rsidR="000A73CF" w:rsidRPr="00C9511C" w:rsidRDefault="000A73CF" w:rsidP="000A73CF">
      <w:pPr>
        <w:rPr>
          <w:b/>
          <w:sz w:val="24"/>
          <w:szCs w:val="24"/>
        </w:rPr>
      </w:pPr>
      <w:r w:rsidRPr="00C9511C">
        <w:rPr>
          <w:b/>
          <w:sz w:val="24"/>
          <w:szCs w:val="24"/>
        </w:rPr>
        <w:lastRenderedPageBreak/>
        <w:t xml:space="preserve">HOW TO BOOK  </w:t>
      </w:r>
    </w:p>
    <w:p w:rsidR="000A73CF" w:rsidRPr="00C225B6" w:rsidRDefault="000A73CF" w:rsidP="000A73CF">
      <w:pPr>
        <w:rPr>
          <w:sz w:val="24"/>
          <w:szCs w:val="24"/>
        </w:rPr>
      </w:pPr>
      <w:r w:rsidRPr="00C225B6">
        <w:rPr>
          <w:sz w:val="24"/>
          <w:szCs w:val="24"/>
        </w:rPr>
        <w:t xml:space="preserve">Please book sessions using our Eventbrite page, follow this link: </w:t>
      </w:r>
      <w:hyperlink r:id="rId7" w:history="1">
        <w:r w:rsidRPr="00D50883">
          <w:rPr>
            <w:rStyle w:val="Hyperlink"/>
            <w:sz w:val="24"/>
            <w:szCs w:val="24"/>
          </w:rPr>
          <w:t>http://tinyurl.com/oh46tnj</w:t>
        </w:r>
      </w:hyperlink>
      <w:r>
        <w:rPr>
          <w:sz w:val="24"/>
          <w:szCs w:val="24"/>
        </w:rPr>
        <w:t xml:space="preserve"> </w:t>
      </w:r>
    </w:p>
    <w:p w:rsidR="000A73CF" w:rsidRPr="00C9511C" w:rsidRDefault="007F27C3" w:rsidP="000A73CF">
      <w:pPr>
        <w:rPr>
          <w:b/>
          <w:sz w:val="24"/>
          <w:szCs w:val="24"/>
        </w:rPr>
      </w:pPr>
      <w:r>
        <w:rPr>
          <w:b/>
          <w:sz w:val="24"/>
          <w:szCs w:val="24"/>
        </w:rPr>
        <w:t xml:space="preserve">Bookings </w:t>
      </w:r>
      <w:r w:rsidR="000A73CF" w:rsidRPr="00C9511C">
        <w:rPr>
          <w:b/>
          <w:sz w:val="24"/>
          <w:szCs w:val="24"/>
        </w:rPr>
        <w:t>open</w:t>
      </w:r>
      <w:r w:rsidR="00B32600">
        <w:rPr>
          <w:b/>
          <w:sz w:val="24"/>
          <w:szCs w:val="24"/>
        </w:rPr>
        <w:t xml:space="preserve"> </w:t>
      </w:r>
      <w:r w:rsidR="00E63960">
        <w:rPr>
          <w:b/>
          <w:sz w:val="24"/>
          <w:szCs w:val="24"/>
        </w:rPr>
        <w:t>1</w:t>
      </w:r>
      <w:r w:rsidR="00E63960" w:rsidRPr="00E63960">
        <w:rPr>
          <w:b/>
          <w:sz w:val="24"/>
          <w:szCs w:val="24"/>
          <w:vertAlign w:val="superscript"/>
        </w:rPr>
        <w:t>st</w:t>
      </w:r>
      <w:r w:rsidR="00E63960">
        <w:rPr>
          <w:b/>
          <w:sz w:val="24"/>
          <w:szCs w:val="24"/>
        </w:rPr>
        <w:t xml:space="preserve"> December</w:t>
      </w:r>
      <w:bookmarkStart w:id="0" w:name="_GoBack"/>
      <w:bookmarkEnd w:id="0"/>
    </w:p>
    <w:p w:rsidR="000A73CF" w:rsidRPr="00C9511C" w:rsidRDefault="000A73CF" w:rsidP="000A73CF">
      <w:pPr>
        <w:rPr>
          <w:sz w:val="24"/>
          <w:szCs w:val="24"/>
        </w:rPr>
      </w:pPr>
      <w:r w:rsidRPr="00C225B6">
        <w:rPr>
          <w:sz w:val="24"/>
          <w:szCs w:val="24"/>
        </w:rPr>
        <w:t xml:space="preserve">Please Note: If you are unable to attend please cancel </w:t>
      </w:r>
      <w:proofErr w:type="gramStart"/>
      <w:r w:rsidRPr="00C225B6">
        <w:rPr>
          <w:sz w:val="24"/>
          <w:szCs w:val="24"/>
        </w:rPr>
        <w:t>your</w:t>
      </w:r>
      <w:proofErr w:type="gramEnd"/>
      <w:r w:rsidRPr="00C225B6">
        <w:rPr>
          <w:sz w:val="24"/>
          <w:szCs w:val="24"/>
        </w:rPr>
        <w:t xml:space="preserve"> booking to allow others to participate.  </w:t>
      </w:r>
    </w:p>
    <w:p w:rsidR="002733AD" w:rsidRDefault="00E63960"/>
    <w:sectPr w:rsidR="002733AD" w:rsidSect="000A73C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CF" w:rsidRDefault="000A73CF" w:rsidP="000A73CF">
      <w:pPr>
        <w:spacing w:after="0" w:line="240" w:lineRule="auto"/>
      </w:pPr>
      <w:r>
        <w:separator/>
      </w:r>
    </w:p>
  </w:endnote>
  <w:endnote w:type="continuationSeparator" w:id="0">
    <w:p w:rsidR="000A73CF" w:rsidRDefault="000A73CF" w:rsidP="000A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CF" w:rsidRDefault="000A73CF" w:rsidP="000A73CF">
      <w:pPr>
        <w:spacing w:after="0" w:line="240" w:lineRule="auto"/>
      </w:pPr>
      <w:r>
        <w:separator/>
      </w:r>
    </w:p>
  </w:footnote>
  <w:footnote w:type="continuationSeparator" w:id="0">
    <w:p w:rsidR="000A73CF" w:rsidRDefault="000A73CF" w:rsidP="000A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CF" w:rsidRDefault="000A73CF" w:rsidP="000A73CF">
    <w:pPr>
      <w:pStyle w:val="Header"/>
      <w:jc w:val="center"/>
    </w:pPr>
    <w:r>
      <w:rPr>
        <w:noProof/>
        <w:lang w:eastAsia="en-GB"/>
      </w:rPr>
      <w:drawing>
        <wp:inline distT="0" distB="0" distL="0" distR="0" wp14:anchorId="7DD2FD0F">
          <wp:extent cx="4498975"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6400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CF"/>
    <w:rsid w:val="0004687D"/>
    <w:rsid w:val="000A73CF"/>
    <w:rsid w:val="00360A7E"/>
    <w:rsid w:val="00486D2F"/>
    <w:rsid w:val="005C1E96"/>
    <w:rsid w:val="007F27C3"/>
    <w:rsid w:val="00AD2DC3"/>
    <w:rsid w:val="00B32600"/>
    <w:rsid w:val="00E6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167D43-ED09-405C-9FDF-140936A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3CF"/>
    <w:rPr>
      <w:color w:val="0563C1" w:themeColor="hyperlink"/>
      <w:u w:val="single"/>
    </w:rPr>
  </w:style>
  <w:style w:type="paragraph" w:styleId="Header">
    <w:name w:val="header"/>
    <w:basedOn w:val="Normal"/>
    <w:link w:val="HeaderChar"/>
    <w:uiPriority w:val="99"/>
    <w:unhideWhenUsed/>
    <w:rsid w:val="000A7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3CF"/>
  </w:style>
  <w:style w:type="paragraph" w:styleId="Footer">
    <w:name w:val="footer"/>
    <w:basedOn w:val="Normal"/>
    <w:link w:val="FooterChar"/>
    <w:uiPriority w:val="99"/>
    <w:unhideWhenUsed/>
    <w:rsid w:val="000A7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inyurl.com/oh46tn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coombs</dc:creator>
  <cp:keywords/>
  <dc:description/>
  <cp:lastModifiedBy>lisa coombs</cp:lastModifiedBy>
  <cp:revision>2</cp:revision>
  <dcterms:created xsi:type="dcterms:W3CDTF">2016-09-16T08:58:00Z</dcterms:created>
  <dcterms:modified xsi:type="dcterms:W3CDTF">2016-09-16T08:58:00Z</dcterms:modified>
</cp:coreProperties>
</file>